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4F6" w:rsidRDefault="003414F6" w:rsidP="00637E53">
      <w:pPr>
        <w:pStyle w:val="1"/>
        <w:ind w:firstLine="720"/>
      </w:pPr>
      <w:r>
        <w:rPr>
          <w:rFonts w:hint="eastAsia"/>
        </w:rPr>
        <w:t>河南农业大学会计硕士专业学位（</w:t>
      </w:r>
      <w:proofErr w:type="spellStart"/>
      <w:r w:rsidR="00250FE6">
        <w:rPr>
          <w:rFonts w:hint="eastAsia"/>
        </w:rPr>
        <w:t>MPAcc</w:t>
      </w:r>
      <w:proofErr w:type="spellEnd"/>
      <w:r>
        <w:rPr>
          <w:rFonts w:hint="eastAsia"/>
        </w:rPr>
        <w:t>）研究生学位论文</w:t>
      </w:r>
      <w:r w:rsidR="000604BA">
        <w:rPr>
          <w:rFonts w:hint="eastAsia"/>
        </w:rPr>
        <w:t>撰写内容</w:t>
      </w:r>
      <w:r w:rsidR="000604BA">
        <w:t>要求</w:t>
      </w:r>
    </w:p>
    <w:p w:rsidR="003414F6" w:rsidRDefault="00250FE6" w:rsidP="003414F6">
      <w:pPr>
        <w:ind w:firstLine="480"/>
      </w:pPr>
      <w:proofErr w:type="spellStart"/>
      <w:r>
        <w:rPr>
          <w:rFonts w:hint="eastAsia"/>
        </w:rPr>
        <w:t>MPAcc</w:t>
      </w:r>
      <w:proofErr w:type="spellEnd"/>
      <w:r w:rsidR="003414F6">
        <w:rPr>
          <w:rFonts w:hint="eastAsia"/>
        </w:rPr>
        <w:t>学位论文是</w:t>
      </w:r>
      <w:proofErr w:type="spellStart"/>
      <w:r>
        <w:rPr>
          <w:rFonts w:hint="eastAsia"/>
        </w:rPr>
        <w:t>MPAcc</w:t>
      </w:r>
      <w:proofErr w:type="spellEnd"/>
      <w:r w:rsidR="003414F6">
        <w:rPr>
          <w:rFonts w:hint="eastAsia"/>
        </w:rPr>
        <w:t>研究生在导师指导下，在河南农业大学攻读会计硕士专业学位期间独立进行研究所取得的成果。论文的选题应有一定的理论意义和实践价值，反映当前会计相关领域的重要问题。论文的观点和研究结论应有一定的创新，能够体现作者已掌握了系统的会计理论和实务知识，有独立担负专门技术工作或解决实际业务问题的能力。</w:t>
      </w:r>
    </w:p>
    <w:p w:rsidR="003414F6" w:rsidRDefault="00DE0606" w:rsidP="004E7B3C">
      <w:pPr>
        <w:pStyle w:val="2"/>
        <w:spacing w:before="156" w:after="156"/>
        <w:ind w:firstLine="562"/>
      </w:pPr>
      <w:r>
        <w:rPr>
          <w:rFonts w:hint="eastAsia"/>
        </w:rPr>
        <w:t>一、</w:t>
      </w:r>
      <w:r w:rsidR="003414F6">
        <w:rPr>
          <w:rFonts w:hint="eastAsia"/>
        </w:rPr>
        <w:t>论文撰写的基本要求</w:t>
      </w:r>
    </w:p>
    <w:p w:rsidR="003414F6" w:rsidRDefault="00714A76" w:rsidP="003414F6">
      <w:pPr>
        <w:ind w:firstLine="480"/>
      </w:pPr>
      <w:r>
        <w:rPr>
          <w:rFonts w:hint="eastAsia"/>
        </w:rPr>
        <w:t>1</w:t>
      </w:r>
      <w:r>
        <w:rPr>
          <w:rFonts w:hint="eastAsia"/>
        </w:rPr>
        <w:t>、</w:t>
      </w:r>
      <w:r w:rsidR="003414F6">
        <w:rPr>
          <w:rFonts w:hint="eastAsia"/>
        </w:rPr>
        <w:t>论文写作必须坚持学术道德和写作规范，不得抄袭他人的文字或剽窃他人的研究成果，论文中除已</w:t>
      </w:r>
      <w:proofErr w:type="gramStart"/>
      <w:r w:rsidR="003414F6">
        <w:rPr>
          <w:rFonts w:hint="eastAsia"/>
        </w:rPr>
        <w:t>注明部</w:t>
      </w:r>
      <w:proofErr w:type="gramEnd"/>
      <w:r w:rsidR="003414F6">
        <w:rPr>
          <w:rFonts w:hint="eastAsia"/>
        </w:rPr>
        <w:t>分外不包含他人已发表或撰写过的研究成果，对本文的研究工作出重要贡献的个人和集体均应在文中注明，论文作者需要承担论文的法律后果。</w:t>
      </w:r>
    </w:p>
    <w:p w:rsidR="003414F6" w:rsidRDefault="00714A76" w:rsidP="003414F6">
      <w:pPr>
        <w:ind w:firstLine="480"/>
      </w:pPr>
      <w:r>
        <w:rPr>
          <w:rFonts w:hint="eastAsia"/>
        </w:rPr>
        <w:t>2</w:t>
      </w:r>
      <w:r>
        <w:rPr>
          <w:rFonts w:hint="eastAsia"/>
        </w:rPr>
        <w:t>、</w:t>
      </w:r>
      <w:r w:rsidR="003414F6">
        <w:rPr>
          <w:rFonts w:hint="eastAsia"/>
        </w:rPr>
        <w:t>理论与实际相结合，论文应有一定的学术价值，或具有实际意义和应用价值。对论文涉及的问题，作者应具有坚实的理论基础和系统的专业知识，掌握丰富的资料。</w:t>
      </w:r>
    </w:p>
    <w:p w:rsidR="003414F6" w:rsidRDefault="00714A76" w:rsidP="003414F6">
      <w:pPr>
        <w:ind w:firstLine="480"/>
      </w:pPr>
      <w:r>
        <w:rPr>
          <w:rFonts w:hint="eastAsia"/>
        </w:rPr>
        <w:t>3</w:t>
      </w:r>
      <w:r>
        <w:rPr>
          <w:rFonts w:hint="eastAsia"/>
        </w:rPr>
        <w:t>、</w:t>
      </w:r>
      <w:r w:rsidR="003414F6">
        <w:rPr>
          <w:rFonts w:hint="eastAsia"/>
        </w:rPr>
        <w:t>论文在导师指导下独立完成，要有独立见解，或对学术界已提出的问题做出新的分析和论证，学术观点必须言之有理，逻辑严谨，文字顺畅。</w:t>
      </w:r>
    </w:p>
    <w:p w:rsidR="003414F6" w:rsidRDefault="00714A76" w:rsidP="003414F6">
      <w:pPr>
        <w:ind w:firstLine="480"/>
      </w:pPr>
      <w:r>
        <w:rPr>
          <w:rFonts w:hint="eastAsia"/>
        </w:rPr>
        <w:t>4</w:t>
      </w:r>
      <w:r w:rsidR="003414F6">
        <w:rPr>
          <w:rFonts w:hint="eastAsia"/>
        </w:rPr>
        <w:t>、论文字数一般为</w:t>
      </w:r>
      <w:r>
        <w:t>3</w:t>
      </w:r>
      <w:r w:rsidR="003414F6">
        <w:rPr>
          <w:rFonts w:hint="eastAsia"/>
        </w:rPr>
        <w:t>—</w:t>
      </w:r>
      <w:r>
        <w:t>5</w:t>
      </w:r>
      <w:r w:rsidR="003414F6">
        <w:rPr>
          <w:rFonts w:hint="eastAsia"/>
        </w:rPr>
        <w:t>万字。</w:t>
      </w:r>
    </w:p>
    <w:p w:rsidR="003414F6" w:rsidRDefault="00DE0606" w:rsidP="00DE0606">
      <w:pPr>
        <w:pStyle w:val="2"/>
        <w:spacing w:before="156" w:after="156"/>
        <w:ind w:firstLine="562"/>
      </w:pPr>
      <w:r>
        <w:rPr>
          <w:rFonts w:hint="eastAsia"/>
        </w:rPr>
        <w:t>二、</w:t>
      </w:r>
      <w:r w:rsidR="003414F6">
        <w:rPr>
          <w:rFonts w:hint="eastAsia"/>
        </w:rPr>
        <w:t>论文形式的基本要求</w:t>
      </w:r>
    </w:p>
    <w:p w:rsidR="003414F6" w:rsidRDefault="00DE0606" w:rsidP="003414F6">
      <w:pPr>
        <w:ind w:firstLine="480"/>
      </w:pPr>
      <w:r>
        <w:rPr>
          <w:rFonts w:hint="eastAsia"/>
        </w:rPr>
        <w:t>1</w:t>
      </w:r>
      <w:r w:rsidR="003414F6">
        <w:rPr>
          <w:rFonts w:hint="eastAsia"/>
        </w:rPr>
        <w:t>、就事论理：是以某一单位（或项目）为研究对象，以某一专业问题为研究内容，在对所要研究的对象和内容进行介绍的基础上，将理论分析融入到对研究对象的研究之中。</w:t>
      </w:r>
    </w:p>
    <w:p w:rsidR="003414F6" w:rsidRDefault="00DE0606" w:rsidP="003414F6">
      <w:pPr>
        <w:ind w:firstLine="480"/>
      </w:pPr>
      <w:r>
        <w:rPr>
          <w:rFonts w:hint="eastAsia"/>
        </w:rPr>
        <w:t>2</w:t>
      </w:r>
      <w:r w:rsidR="003414F6">
        <w:rPr>
          <w:rFonts w:hint="eastAsia"/>
        </w:rPr>
        <w:t>、就理论理：适合理论研究类，一般不适合</w:t>
      </w:r>
      <w:proofErr w:type="spellStart"/>
      <w:r w:rsidR="00250FE6">
        <w:rPr>
          <w:rFonts w:hint="eastAsia"/>
        </w:rPr>
        <w:t>MPAcc</w:t>
      </w:r>
      <w:proofErr w:type="spellEnd"/>
      <w:r w:rsidR="003414F6">
        <w:rPr>
          <w:rFonts w:hint="eastAsia"/>
        </w:rPr>
        <w:t>等应用类研究生的学位论文。</w:t>
      </w:r>
    </w:p>
    <w:p w:rsidR="003414F6" w:rsidRDefault="00DE0606" w:rsidP="003414F6">
      <w:pPr>
        <w:ind w:firstLine="480"/>
      </w:pPr>
      <w:r>
        <w:t>3</w:t>
      </w:r>
      <w:r w:rsidR="003414F6">
        <w:rPr>
          <w:rFonts w:hint="eastAsia"/>
        </w:rPr>
        <w:t>、就理论事：通常是以理论研究为主线，在论文的各部分中以举例说明的形式与企业实际结合，或在系统研究理论的基础上，将研究结论应用于某一企业实际进行验证。</w:t>
      </w:r>
    </w:p>
    <w:p w:rsidR="003414F6" w:rsidRDefault="003414F6" w:rsidP="003414F6">
      <w:pPr>
        <w:ind w:firstLine="480"/>
      </w:pPr>
      <w:r>
        <w:rPr>
          <w:rFonts w:hint="eastAsia"/>
        </w:rPr>
        <w:t>针对</w:t>
      </w:r>
      <w:proofErr w:type="spellStart"/>
      <w:r w:rsidR="00250FE6">
        <w:rPr>
          <w:rFonts w:hint="eastAsia"/>
        </w:rPr>
        <w:t>MPAcc</w:t>
      </w:r>
      <w:proofErr w:type="spellEnd"/>
      <w:r>
        <w:rPr>
          <w:rFonts w:hint="eastAsia"/>
        </w:rPr>
        <w:t>学生的特点，要求学位论文采用就事论理的表现形式，至少做到就理论事，以增强论文的应用价值。不提倡撰写就理论理的学位论文。</w:t>
      </w:r>
    </w:p>
    <w:p w:rsidR="003414F6" w:rsidRDefault="00340D96" w:rsidP="005D223B">
      <w:pPr>
        <w:pStyle w:val="2"/>
        <w:spacing w:before="156" w:after="156"/>
        <w:ind w:firstLine="562"/>
      </w:pPr>
      <w:r>
        <w:rPr>
          <w:rFonts w:hint="eastAsia"/>
        </w:rPr>
        <w:lastRenderedPageBreak/>
        <w:t>三、</w:t>
      </w:r>
      <w:r w:rsidR="003414F6">
        <w:rPr>
          <w:rFonts w:hint="eastAsia"/>
        </w:rPr>
        <w:t>论文题材</w:t>
      </w:r>
    </w:p>
    <w:p w:rsidR="003414F6" w:rsidRDefault="003414F6" w:rsidP="005D223B">
      <w:pPr>
        <w:pStyle w:val="3"/>
        <w:ind w:firstLine="482"/>
      </w:pPr>
      <w:r>
        <w:rPr>
          <w:rFonts w:hint="eastAsia"/>
        </w:rPr>
        <w:t>（一）论文选题的基本原则</w:t>
      </w:r>
    </w:p>
    <w:p w:rsidR="003414F6" w:rsidRDefault="003414F6" w:rsidP="003414F6">
      <w:pPr>
        <w:ind w:firstLine="480"/>
      </w:pPr>
      <w:r>
        <w:rPr>
          <w:rFonts w:hint="eastAsia"/>
        </w:rPr>
        <w:t>1</w:t>
      </w:r>
      <w:r>
        <w:rPr>
          <w:rFonts w:hint="eastAsia"/>
        </w:rPr>
        <w:t>、研究内容体现本专业的研究视角。</w:t>
      </w:r>
    </w:p>
    <w:p w:rsidR="003414F6" w:rsidRDefault="003414F6" w:rsidP="003414F6">
      <w:pPr>
        <w:ind w:firstLine="480"/>
      </w:pPr>
      <w:r>
        <w:rPr>
          <w:rFonts w:hint="eastAsia"/>
        </w:rPr>
        <w:t>2</w:t>
      </w:r>
      <w:r>
        <w:rPr>
          <w:rFonts w:hint="eastAsia"/>
        </w:rPr>
        <w:t>、对所研究的问题要有较丰富的知识储备。</w:t>
      </w:r>
    </w:p>
    <w:p w:rsidR="003414F6" w:rsidRDefault="003414F6" w:rsidP="003414F6">
      <w:pPr>
        <w:ind w:firstLine="480"/>
      </w:pPr>
      <w:r>
        <w:rPr>
          <w:rFonts w:hint="eastAsia"/>
        </w:rPr>
        <w:t>3</w:t>
      </w:r>
      <w:r>
        <w:rPr>
          <w:rFonts w:hint="eastAsia"/>
        </w:rPr>
        <w:t>、研究者对所研究的问题有浓厚兴趣。</w:t>
      </w:r>
    </w:p>
    <w:p w:rsidR="003414F6" w:rsidRDefault="003414F6" w:rsidP="003414F6">
      <w:pPr>
        <w:ind w:firstLine="480"/>
      </w:pPr>
      <w:r>
        <w:rPr>
          <w:rFonts w:hint="eastAsia"/>
        </w:rPr>
        <w:t>4</w:t>
      </w:r>
      <w:r>
        <w:rPr>
          <w:rFonts w:hint="eastAsia"/>
        </w:rPr>
        <w:t>、能够取得较为充分的参考资料及素材（案例）。</w:t>
      </w:r>
    </w:p>
    <w:p w:rsidR="003414F6" w:rsidRDefault="003414F6" w:rsidP="00014BD5">
      <w:pPr>
        <w:pStyle w:val="3"/>
        <w:ind w:firstLine="482"/>
      </w:pPr>
      <w:r>
        <w:rPr>
          <w:rFonts w:hint="eastAsia"/>
        </w:rPr>
        <w:t>（二）论文选题的主要来源</w:t>
      </w:r>
    </w:p>
    <w:p w:rsidR="003414F6" w:rsidRDefault="003414F6" w:rsidP="003414F6">
      <w:pPr>
        <w:ind w:firstLine="480"/>
      </w:pPr>
      <w:r>
        <w:rPr>
          <w:rFonts w:hint="eastAsia"/>
        </w:rPr>
        <w:t>1</w:t>
      </w:r>
      <w:r>
        <w:rPr>
          <w:rFonts w:hint="eastAsia"/>
        </w:rPr>
        <w:t>、从论文、专著等参考文献中寻找。</w:t>
      </w:r>
    </w:p>
    <w:p w:rsidR="003414F6" w:rsidRDefault="003414F6" w:rsidP="003414F6">
      <w:pPr>
        <w:ind w:firstLine="480"/>
      </w:pPr>
      <w:r>
        <w:rPr>
          <w:rFonts w:hint="eastAsia"/>
        </w:rPr>
        <w:t>2</w:t>
      </w:r>
      <w:r>
        <w:rPr>
          <w:rFonts w:hint="eastAsia"/>
        </w:rPr>
        <w:t>、与导师、学长和同学讨论。</w:t>
      </w:r>
    </w:p>
    <w:p w:rsidR="003414F6" w:rsidRDefault="003414F6" w:rsidP="003414F6">
      <w:pPr>
        <w:ind w:firstLine="480"/>
      </w:pPr>
      <w:r>
        <w:rPr>
          <w:rFonts w:hint="eastAsia"/>
        </w:rPr>
        <w:t>3</w:t>
      </w:r>
      <w:r>
        <w:rPr>
          <w:rFonts w:hint="eastAsia"/>
        </w:rPr>
        <w:t>、专业领域中的热点问题。</w:t>
      </w:r>
    </w:p>
    <w:p w:rsidR="003414F6" w:rsidRDefault="003414F6" w:rsidP="003414F6">
      <w:pPr>
        <w:ind w:firstLine="480"/>
      </w:pPr>
      <w:r>
        <w:rPr>
          <w:rFonts w:hint="eastAsia"/>
        </w:rPr>
        <w:t>4</w:t>
      </w:r>
      <w:r>
        <w:rPr>
          <w:rFonts w:hint="eastAsia"/>
        </w:rPr>
        <w:t>、上市公司或非上市公司的实际资料，以及新闻报道的事件。</w:t>
      </w:r>
    </w:p>
    <w:p w:rsidR="003414F6" w:rsidRDefault="00014BD5" w:rsidP="00014BD5">
      <w:pPr>
        <w:pStyle w:val="2"/>
        <w:spacing w:before="156" w:after="156"/>
        <w:ind w:firstLine="562"/>
      </w:pPr>
      <w:r>
        <w:rPr>
          <w:rFonts w:hint="eastAsia"/>
        </w:rPr>
        <w:t>四、</w:t>
      </w:r>
      <w:r w:rsidR="003414F6">
        <w:rPr>
          <w:rFonts w:hint="eastAsia"/>
        </w:rPr>
        <w:t>论文体裁</w:t>
      </w:r>
    </w:p>
    <w:p w:rsidR="003414F6" w:rsidRDefault="00250FE6" w:rsidP="003414F6">
      <w:pPr>
        <w:ind w:firstLine="480"/>
      </w:pPr>
      <w:proofErr w:type="spellStart"/>
      <w:r>
        <w:rPr>
          <w:rFonts w:hint="eastAsia"/>
        </w:rPr>
        <w:t>MPAcc</w:t>
      </w:r>
      <w:proofErr w:type="spellEnd"/>
      <w:r w:rsidR="003414F6">
        <w:rPr>
          <w:rFonts w:hint="eastAsia"/>
        </w:rPr>
        <w:t>的学位论文体裁是展示论文的论点、论据、论证的载体，是体现学生结合企业实践，运用本专业知识提出问题、分析问题、解决问题的过程。</w:t>
      </w:r>
    </w:p>
    <w:p w:rsidR="003414F6" w:rsidRDefault="00250FE6" w:rsidP="003414F6">
      <w:pPr>
        <w:ind w:firstLine="480"/>
      </w:pPr>
      <w:proofErr w:type="spellStart"/>
      <w:r>
        <w:rPr>
          <w:rFonts w:hint="eastAsia"/>
        </w:rPr>
        <w:t>MPAcc</w:t>
      </w:r>
      <w:proofErr w:type="spellEnd"/>
      <w:r w:rsidR="003414F6">
        <w:rPr>
          <w:rFonts w:hint="eastAsia"/>
        </w:rPr>
        <w:t>的学位论文体裁通常表现为下面三种形式：案例分析、调研报告、专题研究。不同体裁的论文其基本结构不同。</w:t>
      </w:r>
    </w:p>
    <w:p w:rsidR="003414F6" w:rsidRDefault="004C1C46" w:rsidP="003414F6">
      <w:pPr>
        <w:ind w:firstLine="480"/>
      </w:pPr>
      <w:r>
        <w:rPr>
          <w:rFonts w:hint="eastAsia"/>
        </w:rPr>
        <w:t>1</w:t>
      </w:r>
      <w:r>
        <w:rPr>
          <w:rFonts w:hint="eastAsia"/>
        </w:rPr>
        <w:t>、</w:t>
      </w:r>
      <w:r w:rsidR="003414F6">
        <w:rPr>
          <w:rFonts w:hint="eastAsia"/>
        </w:rPr>
        <w:t>案例分析型论文</w:t>
      </w:r>
      <w:r>
        <w:rPr>
          <w:rFonts w:hint="eastAsia"/>
        </w:rPr>
        <w:t>。</w:t>
      </w:r>
      <w:r w:rsidR="003414F6">
        <w:rPr>
          <w:rFonts w:hint="eastAsia"/>
        </w:rPr>
        <w:t>案例分析型论文是指以某一实际发生的事件为背景</w:t>
      </w:r>
      <w:r w:rsidR="00484D53">
        <w:rPr>
          <w:rFonts w:hint="eastAsia"/>
        </w:rPr>
        <w:t>，</w:t>
      </w:r>
      <w:r w:rsidR="0011696F" w:rsidRPr="0011696F">
        <w:rPr>
          <w:rFonts w:hint="eastAsia"/>
        </w:rPr>
        <w:t>通过事件描述，事件分析、形成某种启示的论文模式。</w:t>
      </w:r>
    </w:p>
    <w:p w:rsidR="003414F6" w:rsidRDefault="004C1C46" w:rsidP="003414F6">
      <w:pPr>
        <w:ind w:firstLine="480"/>
      </w:pPr>
      <w:r>
        <w:rPr>
          <w:rFonts w:hint="eastAsia"/>
        </w:rPr>
        <w:t>2</w:t>
      </w:r>
      <w:r>
        <w:rPr>
          <w:rFonts w:hint="eastAsia"/>
        </w:rPr>
        <w:t>、</w:t>
      </w:r>
      <w:r w:rsidR="003414F6">
        <w:rPr>
          <w:rFonts w:hint="eastAsia"/>
        </w:rPr>
        <w:t>调研报告型论文</w:t>
      </w:r>
      <w:r>
        <w:rPr>
          <w:rFonts w:hint="eastAsia"/>
        </w:rPr>
        <w:t>。</w:t>
      </w:r>
      <w:r w:rsidR="003414F6">
        <w:rPr>
          <w:rFonts w:hint="eastAsia"/>
        </w:rPr>
        <w:t>调研报告型论文是指以某一企业为背景，通过对某些问题或某一事件的现状调查、事由分析、责任界定，形成能够推广的经验或引以为戒的教训的论文模式。</w:t>
      </w:r>
      <w:r w:rsidR="0011696F" w:rsidRPr="0011696F">
        <w:rPr>
          <w:rFonts w:hint="eastAsia"/>
        </w:rPr>
        <w:t>调研报告型论文</w:t>
      </w:r>
      <w:proofErr w:type="gramStart"/>
      <w:r w:rsidR="0011696F" w:rsidRPr="0011696F">
        <w:rPr>
          <w:rFonts w:hint="eastAsia"/>
        </w:rPr>
        <w:t>可进</w:t>
      </w:r>
      <w:r w:rsidR="003414F6">
        <w:rPr>
          <w:rFonts w:hint="eastAsia"/>
        </w:rPr>
        <w:t>步</w:t>
      </w:r>
      <w:proofErr w:type="gramEnd"/>
      <w:r w:rsidR="003414F6">
        <w:rPr>
          <w:rFonts w:hint="eastAsia"/>
        </w:rPr>
        <w:t>划分为诊断型、设计型、问卷型三种模式。</w:t>
      </w:r>
    </w:p>
    <w:p w:rsidR="001D5B7F" w:rsidRDefault="004C1C46" w:rsidP="003414F6">
      <w:pPr>
        <w:ind w:firstLine="480"/>
      </w:pPr>
      <w:r>
        <w:rPr>
          <w:rFonts w:hint="eastAsia"/>
        </w:rPr>
        <w:t>3</w:t>
      </w:r>
      <w:r>
        <w:rPr>
          <w:rFonts w:hint="eastAsia"/>
        </w:rPr>
        <w:t>、</w:t>
      </w:r>
      <w:r w:rsidR="003414F6">
        <w:rPr>
          <w:rFonts w:hint="eastAsia"/>
        </w:rPr>
        <w:t>专题研究型论文</w:t>
      </w:r>
      <w:r>
        <w:rPr>
          <w:rFonts w:hint="eastAsia"/>
        </w:rPr>
        <w:t>。</w:t>
      </w:r>
      <w:r w:rsidR="003414F6">
        <w:rPr>
          <w:rFonts w:hint="eastAsia"/>
        </w:rPr>
        <w:t>专题研究型论文比较宽泛，研究对象不局限于某个特定的企业</w:t>
      </w:r>
      <w:r w:rsidR="001D5B7F">
        <w:rPr>
          <w:rFonts w:hint="eastAsia"/>
        </w:rPr>
        <w:t>，</w:t>
      </w:r>
      <w:r w:rsidR="003414F6">
        <w:rPr>
          <w:rFonts w:hint="eastAsia"/>
        </w:rPr>
        <w:t>对某个行业、某个地区普遍存在的某类问题进行研究。</w:t>
      </w:r>
      <w:r w:rsidR="00CE23DA" w:rsidRPr="00CE23DA">
        <w:rPr>
          <w:rFonts w:hint="eastAsia"/>
        </w:rPr>
        <w:t>可以采用实证研究方法</w:t>
      </w:r>
      <w:r w:rsidR="00CE23DA">
        <w:rPr>
          <w:rFonts w:hint="eastAsia"/>
        </w:rPr>
        <w:t>。</w:t>
      </w:r>
      <w:r w:rsidR="004B551D">
        <w:rPr>
          <w:rFonts w:hint="eastAsia"/>
        </w:rPr>
        <w:t>（</w:t>
      </w:r>
      <w:r w:rsidR="004B551D" w:rsidRPr="004B551D">
        <w:rPr>
          <w:rFonts w:hint="eastAsia"/>
        </w:rPr>
        <w:t>一般不适合</w:t>
      </w:r>
      <w:proofErr w:type="spellStart"/>
      <w:r w:rsidR="00250FE6">
        <w:rPr>
          <w:rFonts w:hint="eastAsia"/>
        </w:rPr>
        <w:t>MPAcc</w:t>
      </w:r>
      <w:proofErr w:type="spellEnd"/>
      <w:r w:rsidR="004B551D" w:rsidRPr="004B551D">
        <w:rPr>
          <w:rFonts w:hint="eastAsia"/>
        </w:rPr>
        <w:t>等应用类研究生的学位论文</w:t>
      </w:r>
      <w:r w:rsidR="004B551D">
        <w:rPr>
          <w:rFonts w:hint="eastAsia"/>
        </w:rPr>
        <w:t>）</w:t>
      </w:r>
    </w:p>
    <w:p w:rsidR="001D5B7F" w:rsidRDefault="00560E13" w:rsidP="00560E13">
      <w:pPr>
        <w:pStyle w:val="2"/>
        <w:spacing w:before="156" w:after="156"/>
        <w:ind w:firstLine="562"/>
      </w:pPr>
      <w:r>
        <w:rPr>
          <w:rFonts w:hint="eastAsia"/>
        </w:rPr>
        <w:t>五</w:t>
      </w:r>
      <w:r>
        <w:t>、</w:t>
      </w:r>
      <w:r>
        <w:rPr>
          <w:rFonts w:hint="eastAsia"/>
        </w:rPr>
        <w:t>不同</w:t>
      </w:r>
      <w:r>
        <w:t>类型论文的基本结构及范文大纲</w:t>
      </w:r>
    </w:p>
    <w:p w:rsidR="003414F6" w:rsidRDefault="00560E13" w:rsidP="00560E13">
      <w:pPr>
        <w:pStyle w:val="3"/>
        <w:ind w:firstLine="482"/>
      </w:pPr>
      <w:r>
        <w:rPr>
          <w:rFonts w:hint="eastAsia"/>
        </w:rPr>
        <w:t>（一）</w:t>
      </w:r>
      <w:r w:rsidR="003414F6">
        <w:rPr>
          <w:rFonts w:hint="eastAsia"/>
        </w:rPr>
        <w:t>案例分析型论文的基本结构及范文大纲</w:t>
      </w:r>
    </w:p>
    <w:p w:rsidR="003414F6" w:rsidRDefault="0085323A" w:rsidP="003414F6">
      <w:pPr>
        <w:ind w:firstLine="480"/>
      </w:pPr>
      <w:r>
        <w:rPr>
          <w:rFonts w:hint="eastAsia"/>
        </w:rPr>
        <w:t>1</w:t>
      </w:r>
      <w:r w:rsidR="003414F6">
        <w:rPr>
          <w:rFonts w:hint="eastAsia"/>
        </w:rPr>
        <w:t>、基本结构</w:t>
      </w:r>
    </w:p>
    <w:p w:rsidR="003414F6" w:rsidRDefault="003414F6" w:rsidP="003414F6">
      <w:pPr>
        <w:ind w:firstLine="480"/>
      </w:pPr>
      <w:r>
        <w:rPr>
          <w:rFonts w:hint="eastAsia"/>
        </w:rPr>
        <w:t>（</w:t>
      </w:r>
      <w:r w:rsidR="00AF0D0A">
        <w:rPr>
          <w:rFonts w:hint="eastAsia"/>
        </w:rPr>
        <w:t>1</w:t>
      </w:r>
      <w:r>
        <w:rPr>
          <w:rFonts w:hint="eastAsia"/>
        </w:rPr>
        <w:t>）案例描述</w:t>
      </w:r>
      <w:r w:rsidR="00AF0D0A">
        <w:rPr>
          <w:rFonts w:hint="eastAsia"/>
        </w:rPr>
        <w:t>。</w:t>
      </w:r>
      <w:r>
        <w:rPr>
          <w:rFonts w:hint="eastAsia"/>
        </w:rPr>
        <w:t>根据研究内容，设定子标题</w:t>
      </w:r>
      <w:r w:rsidR="00AF0D0A">
        <w:rPr>
          <w:rFonts w:hint="eastAsia"/>
        </w:rPr>
        <w:t>。</w:t>
      </w:r>
    </w:p>
    <w:p w:rsidR="003414F6" w:rsidRDefault="00AF0D0A" w:rsidP="003414F6">
      <w:pPr>
        <w:ind w:firstLine="480"/>
      </w:pPr>
      <w:r>
        <w:rPr>
          <w:rFonts w:hint="eastAsia"/>
        </w:rPr>
        <w:t>（</w:t>
      </w:r>
      <w:r>
        <w:rPr>
          <w:rFonts w:hint="eastAsia"/>
        </w:rPr>
        <w:t>2</w:t>
      </w:r>
      <w:r>
        <w:rPr>
          <w:rFonts w:hint="eastAsia"/>
        </w:rPr>
        <w:t>）案例</w:t>
      </w:r>
      <w:r>
        <w:t>分析。</w:t>
      </w:r>
      <w:r w:rsidR="003414F6">
        <w:rPr>
          <w:rFonts w:hint="eastAsia"/>
        </w:rPr>
        <w:t>运用专业理论分析问题，不能只说现象，没有理论分析。</w:t>
      </w:r>
      <w:r w:rsidR="003414F6">
        <w:t xml:space="preserve"> </w:t>
      </w:r>
    </w:p>
    <w:p w:rsidR="003414F6" w:rsidRDefault="00AF0D0A" w:rsidP="003414F6">
      <w:pPr>
        <w:ind w:firstLine="480"/>
      </w:pPr>
      <w:r>
        <w:rPr>
          <w:rFonts w:hint="eastAsia"/>
        </w:rPr>
        <w:t>（</w:t>
      </w:r>
      <w:r>
        <w:rPr>
          <w:rFonts w:hint="eastAsia"/>
        </w:rPr>
        <w:t>3</w:t>
      </w:r>
      <w:r w:rsidR="003414F6">
        <w:rPr>
          <w:rFonts w:hint="eastAsia"/>
        </w:rPr>
        <w:t>）案例启示。提升认识高度，实现由点到面、由表及里的升华。</w:t>
      </w:r>
    </w:p>
    <w:p w:rsidR="003414F6" w:rsidRDefault="003414F6" w:rsidP="003414F6">
      <w:pPr>
        <w:ind w:firstLine="480"/>
      </w:pPr>
    </w:p>
    <w:p w:rsidR="003D7406" w:rsidRDefault="003D7406" w:rsidP="003414F6">
      <w:pPr>
        <w:ind w:firstLine="480"/>
      </w:pPr>
      <w:r>
        <w:rPr>
          <w:rFonts w:hint="eastAsia"/>
        </w:rPr>
        <w:t>2</w:t>
      </w:r>
      <w:r w:rsidR="003414F6">
        <w:rPr>
          <w:rFonts w:hint="eastAsia"/>
        </w:rPr>
        <w:t>、范文大纲</w:t>
      </w:r>
    </w:p>
    <w:p w:rsidR="003414F6" w:rsidRDefault="003414F6" w:rsidP="003414F6">
      <w:pPr>
        <w:ind w:firstLine="480"/>
      </w:pPr>
      <w:r>
        <w:rPr>
          <w:rFonts w:hint="eastAsia"/>
        </w:rPr>
        <w:t>题目：美国</w:t>
      </w:r>
      <w:r>
        <w:rPr>
          <w:rFonts w:hint="eastAsia"/>
        </w:rPr>
        <w:t>Q</w:t>
      </w:r>
      <w:r>
        <w:rPr>
          <w:rFonts w:hint="eastAsia"/>
        </w:rPr>
        <w:t>公司并购国有</w:t>
      </w:r>
      <w:r>
        <w:rPr>
          <w:rFonts w:hint="eastAsia"/>
        </w:rPr>
        <w:t>D</w:t>
      </w:r>
      <w:r>
        <w:rPr>
          <w:rFonts w:hint="eastAsia"/>
        </w:rPr>
        <w:t>公司的财务风险案例研究</w:t>
      </w:r>
    </w:p>
    <w:p w:rsidR="00B00217" w:rsidRDefault="001053D3" w:rsidP="003414F6">
      <w:pPr>
        <w:ind w:firstLine="480"/>
      </w:pPr>
      <w:r>
        <w:rPr>
          <w:rFonts w:hint="eastAsia"/>
        </w:rPr>
        <w:t>1</w:t>
      </w:r>
      <w:r w:rsidR="00066DDE">
        <w:rPr>
          <w:rFonts w:hint="eastAsia"/>
        </w:rPr>
        <w:t>引言</w:t>
      </w:r>
    </w:p>
    <w:p w:rsidR="00B00217" w:rsidRDefault="003414F6" w:rsidP="003414F6">
      <w:pPr>
        <w:ind w:firstLine="480"/>
      </w:pPr>
      <w:r>
        <w:rPr>
          <w:rFonts w:hint="eastAsia"/>
        </w:rPr>
        <w:t>1.1</w:t>
      </w:r>
      <w:r>
        <w:rPr>
          <w:rFonts w:hint="eastAsia"/>
        </w:rPr>
        <w:t>研究背景</w:t>
      </w:r>
      <w:r w:rsidR="00066DDE">
        <w:rPr>
          <w:rFonts w:hint="eastAsia"/>
        </w:rPr>
        <w:t>与研究意义</w:t>
      </w:r>
    </w:p>
    <w:p w:rsidR="00B00217" w:rsidRDefault="003414F6" w:rsidP="003414F6">
      <w:pPr>
        <w:ind w:firstLine="480"/>
      </w:pPr>
      <w:r>
        <w:rPr>
          <w:rFonts w:hint="eastAsia"/>
        </w:rPr>
        <w:t>1.2</w:t>
      </w:r>
      <w:r w:rsidR="00066DDE">
        <w:rPr>
          <w:rFonts w:hint="eastAsia"/>
        </w:rPr>
        <w:t>文献综述</w:t>
      </w:r>
    </w:p>
    <w:p w:rsidR="003414F6" w:rsidRDefault="003414F6" w:rsidP="003414F6">
      <w:pPr>
        <w:ind w:firstLine="480"/>
      </w:pPr>
      <w:r>
        <w:rPr>
          <w:rFonts w:hint="eastAsia"/>
        </w:rPr>
        <w:t>1.3</w:t>
      </w:r>
      <w:r w:rsidR="00066DDE">
        <w:rPr>
          <w:rFonts w:hint="eastAsia"/>
        </w:rPr>
        <w:t>研究</w:t>
      </w:r>
      <w:r w:rsidR="00066DDE">
        <w:t>目的与研究内容</w:t>
      </w:r>
    </w:p>
    <w:p w:rsidR="00066DDE" w:rsidRDefault="00066DDE" w:rsidP="003414F6">
      <w:pPr>
        <w:ind w:firstLine="480"/>
      </w:pPr>
      <w:r>
        <w:t>1</w:t>
      </w:r>
      <w:r>
        <w:rPr>
          <w:rFonts w:hint="eastAsia"/>
        </w:rPr>
        <w:t>.4</w:t>
      </w:r>
      <w:r>
        <w:rPr>
          <w:rFonts w:hint="eastAsia"/>
        </w:rPr>
        <w:t>研究</w:t>
      </w:r>
      <w:r>
        <w:t>方法与技术路线</w:t>
      </w:r>
    </w:p>
    <w:p w:rsidR="00066DDE" w:rsidRDefault="00066DDE" w:rsidP="003414F6">
      <w:pPr>
        <w:ind w:firstLine="480"/>
      </w:pPr>
      <w:r>
        <w:rPr>
          <w:rFonts w:hint="eastAsia"/>
        </w:rPr>
        <w:t>1.5</w:t>
      </w:r>
      <w:r>
        <w:rPr>
          <w:rFonts w:hint="eastAsia"/>
        </w:rPr>
        <w:t>可能</w:t>
      </w:r>
      <w:r w:rsidR="006A62E5">
        <w:t>的创新与</w:t>
      </w:r>
      <w:r w:rsidR="006A62E5">
        <w:rPr>
          <w:rFonts w:hint="eastAsia"/>
        </w:rPr>
        <w:t>不足</w:t>
      </w:r>
    </w:p>
    <w:p w:rsidR="006A62E5" w:rsidRDefault="001053D3" w:rsidP="003414F6">
      <w:pPr>
        <w:ind w:firstLine="480"/>
      </w:pPr>
      <w:r>
        <w:rPr>
          <w:rFonts w:hint="eastAsia"/>
        </w:rPr>
        <w:t>2</w:t>
      </w:r>
      <w:r w:rsidR="006A62E5">
        <w:rPr>
          <w:rFonts w:hint="eastAsia"/>
        </w:rPr>
        <w:t>概念</w:t>
      </w:r>
      <w:r w:rsidR="006A62E5">
        <w:t>界定与理论基础</w:t>
      </w:r>
    </w:p>
    <w:p w:rsidR="006A62E5" w:rsidRDefault="006A62E5" w:rsidP="003414F6">
      <w:pPr>
        <w:ind w:firstLine="480"/>
      </w:pPr>
      <w:r>
        <w:rPr>
          <w:rFonts w:hint="eastAsia"/>
        </w:rPr>
        <w:t>2.1</w:t>
      </w:r>
      <w:r>
        <w:rPr>
          <w:rFonts w:hint="eastAsia"/>
        </w:rPr>
        <w:t>概念</w:t>
      </w:r>
      <w:r>
        <w:t>界定</w:t>
      </w:r>
    </w:p>
    <w:p w:rsidR="006A62E5" w:rsidRPr="00066DDE" w:rsidRDefault="006A62E5" w:rsidP="003414F6">
      <w:pPr>
        <w:ind w:firstLine="480"/>
      </w:pPr>
      <w:r>
        <w:rPr>
          <w:rFonts w:hint="eastAsia"/>
        </w:rPr>
        <w:t>2.2</w:t>
      </w:r>
      <w:r>
        <w:rPr>
          <w:rFonts w:hint="eastAsia"/>
        </w:rPr>
        <w:t>理论</w:t>
      </w:r>
      <w:r>
        <w:t>基础</w:t>
      </w:r>
    </w:p>
    <w:p w:rsidR="00B00217" w:rsidRDefault="006F62B1" w:rsidP="003414F6">
      <w:pPr>
        <w:ind w:firstLine="480"/>
      </w:pPr>
      <w:r>
        <w:t>3</w:t>
      </w:r>
      <w:r w:rsidR="003414F6">
        <w:rPr>
          <w:rFonts w:hint="eastAsia"/>
        </w:rPr>
        <w:t>案例描述</w:t>
      </w:r>
    </w:p>
    <w:p w:rsidR="0055374F" w:rsidRDefault="006F62B1" w:rsidP="003414F6">
      <w:pPr>
        <w:ind w:firstLine="480"/>
      </w:pPr>
      <w:r>
        <w:t>3</w:t>
      </w:r>
      <w:r w:rsidR="003414F6">
        <w:rPr>
          <w:rFonts w:hint="eastAsia"/>
        </w:rPr>
        <w:t>.1</w:t>
      </w:r>
      <w:r w:rsidR="003414F6">
        <w:rPr>
          <w:rFonts w:hint="eastAsia"/>
        </w:rPr>
        <w:t>目标企业</w:t>
      </w:r>
      <w:r w:rsidR="003414F6">
        <w:rPr>
          <w:rFonts w:hint="eastAsia"/>
        </w:rPr>
        <w:t>D</w:t>
      </w:r>
      <w:r w:rsidR="003414F6">
        <w:rPr>
          <w:rFonts w:hint="eastAsia"/>
        </w:rPr>
        <w:t>公司概况及重组动因</w:t>
      </w:r>
    </w:p>
    <w:p w:rsidR="0055374F" w:rsidRDefault="006F62B1" w:rsidP="003414F6">
      <w:pPr>
        <w:ind w:firstLine="480"/>
      </w:pPr>
      <w:r>
        <w:t>3</w:t>
      </w:r>
      <w:r w:rsidR="003414F6">
        <w:rPr>
          <w:rFonts w:hint="eastAsia"/>
        </w:rPr>
        <w:t>.2</w:t>
      </w:r>
      <w:r w:rsidR="003414F6">
        <w:rPr>
          <w:rFonts w:hint="eastAsia"/>
        </w:rPr>
        <w:t>并购方</w:t>
      </w:r>
      <w:r w:rsidR="003414F6">
        <w:rPr>
          <w:rFonts w:hint="eastAsia"/>
        </w:rPr>
        <w:t>Q</w:t>
      </w:r>
      <w:r w:rsidR="003414F6">
        <w:rPr>
          <w:rFonts w:hint="eastAsia"/>
        </w:rPr>
        <w:t>公司概况及并购战略目标</w:t>
      </w:r>
    </w:p>
    <w:p w:rsidR="003414F6" w:rsidRDefault="006F62B1" w:rsidP="003414F6">
      <w:pPr>
        <w:ind w:firstLine="480"/>
      </w:pPr>
      <w:r>
        <w:rPr>
          <w:rFonts w:hint="eastAsia"/>
        </w:rPr>
        <w:t>3</w:t>
      </w:r>
      <w:r w:rsidR="003414F6">
        <w:rPr>
          <w:rFonts w:hint="eastAsia"/>
        </w:rPr>
        <w:t>.3</w:t>
      </w:r>
      <w:r w:rsidR="003414F6">
        <w:rPr>
          <w:rFonts w:hint="eastAsia"/>
        </w:rPr>
        <w:t>购并重组方案</w:t>
      </w:r>
    </w:p>
    <w:p w:rsidR="003414F6" w:rsidRDefault="006F62B1" w:rsidP="003414F6">
      <w:pPr>
        <w:ind w:firstLine="480"/>
      </w:pPr>
      <w:r>
        <w:t>4</w:t>
      </w:r>
      <w:r w:rsidR="003414F6">
        <w:rPr>
          <w:rFonts w:hint="eastAsia"/>
        </w:rPr>
        <w:t>案例分析</w:t>
      </w:r>
    </w:p>
    <w:p w:rsidR="0055374F" w:rsidRDefault="006F62B1" w:rsidP="003414F6">
      <w:pPr>
        <w:ind w:firstLine="480"/>
      </w:pPr>
      <w:r>
        <w:rPr>
          <w:rFonts w:hint="eastAsia"/>
        </w:rPr>
        <w:t>4</w:t>
      </w:r>
      <w:r w:rsidR="0055374F" w:rsidRPr="0055374F">
        <w:rPr>
          <w:rFonts w:hint="eastAsia"/>
        </w:rPr>
        <w:t>.1</w:t>
      </w:r>
      <w:r w:rsidR="0055374F" w:rsidRPr="0055374F">
        <w:rPr>
          <w:rFonts w:hint="eastAsia"/>
        </w:rPr>
        <w:t>知己知彼</w:t>
      </w:r>
      <w:r w:rsidR="0055374F">
        <w:rPr>
          <w:rFonts w:hint="eastAsia"/>
        </w:rPr>
        <w:t>：</w:t>
      </w:r>
      <w:r w:rsidR="0055374F" w:rsidRPr="0055374F">
        <w:rPr>
          <w:rFonts w:hint="eastAsia"/>
        </w:rPr>
        <w:t>并购风险的前期调查分析</w:t>
      </w:r>
    </w:p>
    <w:p w:rsidR="0055374F" w:rsidRDefault="006F62B1" w:rsidP="003414F6">
      <w:pPr>
        <w:ind w:firstLine="480"/>
      </w:pPr>
      <w:r>
        <w:rPr>
          <w:rFonts w:hint="eastAsia"/>
        </w:rPr>
        <w:t>4</w:t>
      </w:r>
      <w:r w:rsidR="0055374F" w:rsidRPr="0055374F">
        <w:rPr>
          <w:rFonts w:hint="eastAsia"/>
        </w:rPr>
        <w:t>.2</w:t>
      </w:r>
      <w:r w:rsidR="0055374F" w:rsidRPr="0055374F">
        <w:rPr>
          <w:rFonts w:hint="eastAsia"/>
        </w:rPr>
        <w:t>精打细算</w:t>
      </w:r>
      <w:r w:rsidR="0055374F">
        <w:rPr>
          <w:rFonts w:hint="eastAsia"/>
        </w:rPr>
        <w:t>：</w:t>
      </w:r>
      <w:r w:rsidR="0055374F" w:rsidRPr="0055374F">
        <w:rPr>
          <w:rFonts w:hint="eastAsia"/>
        </w:rPr>
        <w:t>并购价值及并购成本估算</w:t>
      </w:r>
    </w:p>
    <w:p w:rsidR="0055374F" w:rsidRDefault="006F62B1" w:rsidP="003414F6">
      <w:pPr>
        <w:ind w:firstLine="480"/>
      </w:pPr>
      <w:r>
        <w:rPr>
          <w:rFonts w:hint="eastAsia"/>
        </w:rPr>
        <w:t>4</w:t>
      </w:r>
      <w:r w:rsidR="0055374F" w:rsidRPr="0055374F">
        <w:rPr>
          <w:rFonts w:hint="eastAsia"/>
        </w:rPr>
        <w:t>.3</w:t>
      </w:r>
      <w:r w:rsidR="0055374F" w:rsidRPr="0055374F">
        <w:rPr>
          <w:rFonts w:hint="eastAsia"/>
        </w:rPr>
        <w:t>风险博弈</w:t>
      </w:r>
      <w:r w:rsidR="0055374F">
        <w:rPr>
          <w:rFonts w:hint="eastAsia"/>
        </w:rPr>
        <w:t>：</w:t>
      </w:r>
      <w:r w:rsidR="0055374F" w:rsidRPr="0055374F">
        <w:rPr>
          <w:rFonts w:hint="eastAsia"/>
        </w:rPr>
        <w:t>并购价值及并购成本估算</w:t>
      </w:r>
    </w:p>
    <w:p w:rsidR="0055374F" w:rsidRDefault="006F62B1" w:rsidP="003414F6">
      <w:pPr>
        <w:ind w:firstLine="480"/>
      </w:pPr>
      <w:r>
        <w:rPr>
          <w:rFonts w:hint="eastAsia"/>
        </w:rPr>
        <w:t>4</w:t>
      </w:r>
      <w:r w:rsidR="0055374F" w:rsidRPr="0055374F">
        <w:rPr>
          <w:rFonts w:hint="eastAsia"/>
        </w:rPr>
        <w:t>.4</w:t>
      </w:r>
      <w:r w:rsidR="0055374F" w:rsidRPr="0055374F">
        <w:rPr>
          <w:rFonts w:hint="eastAsia"/>
        </w:rPr>
        <w:t>财务整合</w:t>
      </w:r>
      <w:r w:rsidR="0055374F">
        <w:rPr>
          <w:rFonts w:hint="eastAsia"/>
        </w:rPr>
        <w:t>：</w:t>
      </w:r>
      <w:r w:rsidR="0055374F" w:rsidRPr="0055374F">
        <w:rPr>
          <w:rFonts w:hint="eastAsia"/>
        </w:rPr>
        <w:t>保证并购协同效应的实现</w:t>
      </w:r>
    </w:p>
    <w:p w:rsidR="00D923B2" w:rsidRDefault="006F62B1" w:rsidP="003414F6">
      <w:pPr>
        <w:ind w:firstLine="480"/>
      </w:pPr>
      <w:r>
        <w:t>5</w:t>
      </w:r>
      <w:r w:rsidR="003414F6">
        <w:rPr>
          <w:rFonts w:hint="eastAsia"/>
        </w:rPr>
        <w:t>案例</w:t>
      </w:r>
      <w:r w:rsidR="00D923B2">
        <w:rPr>
          <w:rFonts w:hint="eastAsia"/>
        </w:rPr>
        <w:t>启示</w:t>
      </w:r>
    </w:p>
    <w:p w:rsidR="00D923B2" w:rsidRDefault="006F62B1" w:rsidP="003414F6">
      <w:pPr>
        <w:ind w:firstLine="480"/>
      </w:pPr>
      <w:r>
        <w:t>5</w:t>
      </w:r>
      <w:r w:rsidR="003414F6">
        <w:rPr>
          <w:rFonts w:hint="eastAsia"/>
        </w:rPr>
        <w:t>.1</w:t>
      </w:r>
      <w:r w:rsidR="003414F6">
        <w:rPr>
          <w:rFonts w:hint="eastAsia"/>
        </w:rPr>
        <w:t>并购调查是规避风险、降低并购成本的重要措施</w:t>
      </w:r>
    </w:p>
    <w:p w:rsidR="00D923B2" w:rsidRDefault="006F62B1" w:rsidP="003414F6">
      <w:pPr>
        <w:ind w:firstLine="480"/>
      </w:pPr>
      <w:r>
        <w:rPr>
          <w:rFonts w:hint="eastAsia"/>
        </w:rPr>
        <w:t>5</w:t>
      </w:r>
      <w:r w:rsidR="003414F6">
        <w:rPr>
          <w:rFonts w:hint="eastAsia"/>
        </w:rPr>
        <w:t>.2</w:t>
      </w:r>
      <w:r w:rsidR="003414F6">
        <w:rPr>
          <w:rFonts w:hint="eastAsia"/>
        </w:rPr>
        <w:t>合理的价值预测是规避定价风险的保证</w:t>
      </w:r>
    </w:p>
    <w:p w:rsidR="00E95C2C" w:rsidRDefault="006F62B1" w:rsidP="003414F6">
      <w:pPr>
        <w:ind w:firstLine="480"/>
      </w:pPr>
      <w:r>
        <w:rPr>
          <w:rFonts w:hint="eastAsia"/>
        </w:rPr>
        <w:t>5</w:t>
      </w:r>
      <w:r w:rsidR="003414F6">
        <w:rPr>
          <w:rFonts w:hint="eastAsia"/>
        </w:rPr>
        <w:t>.3</w:t>
      </w:r>
      <w:r w:rsidR="003414F6">
        <w:rPr>
          <w:rFonts w:hint="eastAsia"/>
        </w:rPr>
        <w:t>并购协议条款安排是防范风险的法律武器</w:t>
      </w:r>
    </w:p>
    <w:p w:rsidR="00E95C2C" w:rsidRDefault="006F62B1" w:rsidP="003414F6">
      <w:pPr>
        <w:ind w:firstLine="480"/>
      </w:pPr>
      <w:r>
        <w:rPr>
          <w:rFonts w:hint="eastAsia"/>
        </w:rPr>
        <w:t>5</w:t>
      </w:r>
      <w:r w:rsidR="003414F6">
        <w:rPr>
          <w:rFonts w:hint="eastAsia"/>
        </w:rPr>
        <w:t>.4</w:t>
      </w:r>
      <w:r w:rsidR="003414F6">
        <w:rPr>
          <w:rFonts w:hint="eastAsia"/>
        </w:rPr>
        <w:t>争取政府、有关部门及其他利益相关者的支持</w:t>
      </w:r>
    </w:p>
    <w:p w:rsidR="003414F6" w:rsidRDefault="006F62B1" w:rsidP="003414F6">
      <w:pPr>
        <w:ind w:firstLine="480"/>
      </w:pPr>
      <w:r>
        <w:rPr>
          <w:rFonts w:hint="eastAsia"/>
        </w:rPr>
        <w:t>5</w:t>
      </w:r>
      <w:r w:rsidR="003414F6">
        <w:rPr>
          <w:rFonts w:hint="eastAsia"/>
        </w:rPr>
        <w:t>.5</w:t>
      </w:r>
      <w:r w:rsidR="003414F6">
        <w:rPr>
          <w:rFonts w:hint="eastAsia"/>
        </w:rPr>
        <w:t>财务整合是关键</w:t>
      </w:r>
    </w:p>
    <w:p w:rsidR="003414F6" w:rsidRDefault="00E95C2C" w:rsidP="00E95C2C">
      <w:pPr>
        <w:pStyle w:val="3"/>
        <w:ind w:firstLine="482"/>
      </w:pPr>
      <w:r>
        <w:rPr>
          <w:rFonts w:hint="eastAsia"/>
        </w:rPr>
        <w:t>（二）</w:t>
      </w:r>
      <w:r w:rsidR="003414F6">
        <w:rPr>
          <w:rFonts w:hint="eastAsia"/>
        </w:rPr>
        <w:t>诊断型论文的基本结构及范文大纲</w:t>
      </w:r>
    </w:p>
    <w:p w:rsidR="003414F6" w:rsidRDefault="00E95C2C" w:rsidP="003414F6">
      <w:pPr>
        <w:ind w:firstLine="480"/>
      </w:pPr>
      <w:r>
        <w:rPr>
          <w:rFonts w:hint="eastAsia"/>
        </w:rPr>
        <w:t>1</w:t>
      </w:r>
      <w:r w:rsidR="003414F6">
        <w:rPr>
          <w:rFonts w:hint="eastAsia"/>
        </w:rPr>
        <w:t>、基本结构</w:t>
      </w:r>
    </w:p>
    <w:p w:rsidR="00C2727E" w:rsidRDefault="00C2727E" w:rsidP="003414F6">
      <w:pPr>
        <w:ind w:firstLine="480"/>
      </w:pPr>
      <w:r>
        <w:rPr>
          <w:rFonts w:hint="eastAsia"/>
        </w:rPr>
        <w:t>（</w:t>
      </w:r>
      <w:r>
        <w:rPr>
          <w:rFonts w:hint="eastAsia"/>
        </w:rPr>
        <w:t>1</w:t>
      </w:r>
      <w:r>
        <w:rPr>
          <w:rFonts w:hint="eastAsia"/>
        </w:rPr>
        <w:t>）问题</w:t>
      </w:r>
      <w:r>
        <w:t>的提出</w:t>
      </w:r>
    </w:p>
    <w:p w:rsidR="00C2727E" w:rsidRDefault="00C2727E" w:rsidP="003414F6">
      <w:pPr>
        <w:ind w:firstLine="480"/>
      </w:pPr>
      <w:r>
        <w:rPr>
          <w:rFonts w:hint="eastAsia"/>
        </w:rPr>
        <w:t>（</w:t>
      </w:r>
      <w:r>
        <w:rPr>
          <w:rFonts w:hint="eastAsia"/>
        </w:rPr>
        <w:t>2</w:t>
      </w:r>
      <w:r>
        <w:rPr>
          <w:rFonts w:hint="eastAsia"/>
        </w:rPr>
        <w:t>）现状</w:t>
      </w:r>
      <w:r>
        <w:t>描述</w:t>
      </w:r>
    </w:p>
    <w:p w:rsidR="00C2727E" w:rsidRDefault="00C2727E" w:rsidP="003414F6">
      <w:pPr>
        <w:ind w:firstLine="480"/>
      </w:pPr>
      <w:r>
        <w:rPr>
          <w:rFonts w:hint="eastAsia"/>
        </w:rPr>
        <w:t>（</w:t>
      </w:r>
      <w:r>
        <w:rPr>
          <w:rFonts w:hint="eastAsia"/>
        </w:rPr>
        <w:t>3</w:t>
      </w:r>
      <w:r>
        <w:rPr>
          <w:rFonts w:hint="eastAsia"/>
        </w:rPr>
        <w:t>）发现</w:t>
      </w:r>
      <w:r>
        <w:t>的问题</w:t>
      </w:r>
    </w:p>
    <w:p w:rsidR="00C2727E" w:rsidRDefault="00C2727E" w:rsidP="003414F6">
      <w:pPr>
        <w:ind w:firstLine="480"/>
      </w:pPr>
      <w:r>
        <w:rPr>
          <w:rFonts w:hint="eastAsia"/>
        </w:rPr>
        <w:t>（</w:t>
      </w:r>
      <w:r>
        <w:rPr>
          <w:rFonts w:hint="eastAsia"/>
        </w:rPr>
        <w:t>4</w:t>
      </w:r>
      <w:r>
        <w:rPr>
          <w:rFonts w:hint="eastAsia"/>
        </w:rPr>
        <w:t>）原因</w:t>
      </w:r>
      <w:r>
        <w:t>剖析</w:t>
      </w:r>
    </w:p>
    <w:p w:rsidR="00C2727E" w:rsidRDefault="00C2727E" w:rsidP="003414F6">
      <w:pPr>
        <w:ind w:firstLine="480"/>
      </w:pPr>
      <w:r>
        <w:rPr>
          <w:rFonts w:hint="eastAsia"/>
        </w:rPr>
        <w:t>（</w:t>
      </w:r>
      <w:r>
        <w:rPr>
          <w:rFonts w:hint="eastAsia"/>
        </w:rPr>
        <w:t>5</w:t>
      </w:r>
      <w:r>
        <w:rPr>
          <w:rFonts w:hint="eastAsia"/>
        </w:rPr>
        <w:t>）对策</w:t>
      </w:r>
      <w:r>
        <w:t>建议</w:t>
      </w:r>
    </w:p>
    <w:p w:rsidR="002467C4" w:rsidRPr="00C2727E" w:rsidRDefault="002467C4" w:rsidP="003414F6">
      <w:pPr>
        <w:ind w:firstLine="480"/>
      </w:pPr>
      <w:r>
        <w:rPr>
          <w:rFonts w:hint="eastAsia"/>
        </w:rPr>
        <w:t>2</w:t>
      </w:r>
      <w:r>
        <w:rPr>
          <w:rFonts w:hint="eastAsia"/>
        </w:rPr>
        <w:t>、范文</w:t>
      </w:r>
      <w:r>
        <w:t>大纲</w:t>
      </w:r>
    </w:p>
    <w:p w:rsidR="003414F6" w:rsidRDefault="003414F6" w:rsidP="003414F6">
      <w:pPr>
        <w:ind w:firstLine="480"/>
      </w:pPr>
      <w:r>
        <w:rPr>
          <w:rFonts w:hint="eastAsia"/>
        </w:rPr>
        <w:t>题目：基于</w:t>
      </w:r>
      <w:r w:rsidR="00E95C2C">
        <w:rPr>
          <w:rFonts w:hint="eastAsia"/>
        </w:rPr>
        <w:t>“</w:t>
      </w:r>
      <w:r>
        <w:rPr>
          <w:rFonts w:hint="eastAsia"/>
        </w:rPr>
        <w:t>哈佛分析框架”的</w:t>
      </w:r>
      <w:r>
        <w:rPr>
          <w:rFonts w:hint="eastAsia"/>
        </w:rPr>
        <w:t>A</w:t>
      </w:r>
      <w:r>
        <w:rPr>
          <w:rFonts w:hint="eastAsia"/>
        </w:rPr>
        <w:t>钢铁企业财务分析研究</w:t>
      </w:r>
      <w:r>
        <w:rPr>
          <w:rFonts w:hint="eastAsia"/>
        </w:rPr>
        <w:t xml:space="preserve"> </w:t>
      </w:r>
    </w:p>
    <w:p w:rsidR="002467C4" w:rsidRDefault="002467C4" w:rsidP="002467C4">
      <w:pPr>
        <w:ind w:firstLine="480"/>
      </w:pPr>
      <w:r>
        <w:rPr>
          <w:rFonts w:hint="eastAsia"/>
        </w:rPr>
        <w:t>1</w:t>
      </w:r>
      <w:r>
        <w:rPr>
          <w:rFonts w:hint="eastAsia"/>
        </w:rPr>
        <w:t>引言</w:t>
      </w:r>
    </w:p>
    <w:p w:rsidR="002467C4" w:rsidRDefault="002467C4" w:rsidP="002467C4">
      <w:pPr>
        <w:ind w:firstLine="480"/>
      </w:pPr>
      <w:r>
        <w:rPr>
          <w:rFonts w:hint="eastAsia"/>
        </w:rPr>
        <w:t>1.1</w:t>
      </w:r>
      <w:r>
        <w:rPr>
          <w:rFonts w:hint="eastAsia"/>
        </w:rPr>
        <w:t>研究背景与研究意义</w:t>
      </w:r>
    </w:p>
    <w:p w:rsidR="002467C4" w:rsidRDefault="002467C4" w:rsidP="002467C4">
      <w:pPr>
        <w:ind w:firstLine="480"/>
      </w:pPr>
      <w:r>
        <w:rPr>
          <w:rFonts w:hint="eastAsia"/>
        </w:rPr>
        <w:t>1.2</w:t>
      </w:r>
      <w:r>
        <w:rPr>
          <w:rFonts w:hint="eastAsia"/>
        </w:rPr>
        <w:t>文献综述</w:t>
      </w:r>
    </w:p>
    <w:p w:rsidR="002467C4" w:rsidRDefault="002467C4" w:rsidP="002467C4">
      <w:pPr>
        <w:ind w:firstLine="480"/>
      </w:pPr>
      <w:r>
        <w:rPr>
          <w:rFonts w:hint="eastAsia"/>
        </w:rPr>
        <w:t>1.3</w:t>
      </w:r>
      <w:r>
        <w:rPr>
          <w:rFonts w:hint="eastAsia"/>
        </w:rPr>
        <w:t>研究</w:t>
      </w:r>
      <w:r>
        <w:t>目的与研究内容</w:t>
      </w:r>
    </w:p>
    <w:p w:rsidR="002467C4" w:rsidRDefault="002467C4" w:rsidP="002467C4">
      <w:pPr>
        <w:ind w:firstLine="480"/>
      </w:pPr>
      <w:r>
        <w:t>1</w:t>
      </w:r>
      <w:r>
        <w:rPr>
          <w:rFonts w:hint="eastAsia"/>
        </w:rPr>
        <w:t>.4</w:t>
      </w:r>
      <w:r>
        <w:rPr>
          <w:rFonts w:hint="eastAsia"/>
        </w:rPr>
        <w:t>研究</w:t>
      </w:r>
      <w:r>
        <w:t>方法与技术路线</w:t>
      </w:r>
    </w:p>
    <w:p w:rsidR="002467C4" w:rsidRDefault="002467C4" w:rsidP="002467C4">
      <w:pPr>
        <w:ind w:firstLine="480"/>
      </w:pPr>
      <w:r>
        <w:rPr>
          <w:rFonts w:hint="eastAsia"/>
        </w:rPr>
        <w:t>1.5</w:t>
      </w:r>
      <w:r>
        <w:rPr>
          <w:rFonts w:hint="eastAsia"/>
        </w:rPr>
        <w:t>可能</w:t>
      </w:r>
      <w:r>
        <w:t>的创新与</w:t>
      </w:r>
      <w:r>
        <w:rPr>
          <w:rFonts w:hint="eastAsia"/>
        </w:rPr>
        <w:t>不足</w:t>
      </w:r>
    </w:p>
    <w:p w:rsidR="002467C4" w:rsidRDefault="002467C4" w:rsidP="002467C4">
      <w:pPr>
        <w:ind w:firstLine="480"/>
      </w:pPr>
      <w:r>
        <w:rPr>
          <w:rFonts w:hint="eastAsia"/>
        </w:rPr>
        <w:t>2</w:t>
      </w:r>
      <w:r>
        <w:rPr>
          <w:rFonts w:hint="eastAsia"/>
        </w:rPr>
        <w:t>概念</w:t>
      </w:r>
      <w:r>
        <w:t>界定与理论基础</w:t>
      </w:r>
    </w:p>
    <w:p w:rsidR="002467C4" w:rsidRDefault="002467C4" w:rsidP="002467C4">
      <w:pPr>
        <w:ind w:firstLine="480"/>
      </w:pPr>
      <w:r>
        <w:rPr>
          <w:rFonts w:hint="eastAsia"/>
        </w:rPr>
        <w:t>2.1</w:t>
      </w:r>
      <w:r>
        <w:rPr>
          <w:rFonts w:hint="eastAsia"/>
        </w:rPr>
        <w:t>概念</w:t>
      </w:r>
      <w:r>
        <w:t>界定</w:t>
      </w:r>
    </w:p>
    <w:p w:rsidR="002467C4" w:rsidRPr="00066DDE" w:rsidRDefault="002467C4" w:rsidP="002467C4">
      <w:pPr>
        <w:ind w:firstLine="480"/>
      </w:pPr>
      <w:r>
        <w:rPr>
          <w:rFonts w:hint="eastAsia"/>
        </w:rPr>
        <w:t>2.2</w:t>
      </w:r>
      <w:r>
        <w:rPr>
          <w:rFonts w:hint="eastAsia"/>
        </w:rPr>
        <w:t>理论</w:t>
      </w:r>
      <w:r>
        <w:t>基础</w:t>
      </w:r>
    </w:p>
    <w:p w:rsidR="003414F6" w:rsidRDefault="002467C4" w:rsidP="003414F6">
      <w:pPr>
        <w:ind w:firstLine="480"/>
      </w:pPr>
      <w:r>
        <w:rPr>
          <w:rFonts w:hint="eastAsia"/>
        </w:rPr>
        <w:t>3</w:t>
      </w:r>
      <w:r w:rsidR="003414F6">
        <w:rPr>
          <w:rFonts w:hint="eastAsia"/>
        </w:rPr>
        <w:t>A</w:t>
      </w:r>
      <w:r w:rsidR="003414F6">
        <w:rPr>
          <w:rFonts w:hint="eastAsia"/>
        </w:rPr>
        <w:t>钢铁企业及财务分析现状</w:t>
      </w:r>
    </w:p>
    <w:p w:rsidR="003414F6" w:rsidRDefault="002467C4" w:rsidP="003414F6">
      <w:pPr>
        <w:ind w:firstLine="480"/>
      </w:pPr>
      <w:r>
        <w:rPr>
          <w:rFonts w:hint="eastAsia"/>
        </w:rPr>
        <w:t>3.1</w:t>
      </w:r>
      <w:r>
        <w:t xml:space="preserve"> </w:t>
      </w:r>
      <w:r w:rsidR="003414F6">
        <w:rPr>
          <w:rFonts w:hint="eastAsia"/>
        </w:rPr>
        <w:t>A</w:t>
      </w:r>
      <w:r w:rsidR="003414F6">
        <w:rPr>
          <w:rFonts w:hint="eastAsia"/>
        </w:rPr>
        <w:t>钢铁企业情况简介</w:t>
      </w:r>
    </w:p>
    <w:p w:rsidR="003414F6" w:rsidRDefault="002467C4" w:rsidP="003414F6">
      <w:pPr>
        <w:ind w:firstLine="480"/>
      </w:pPr>
      <w:r>
        <w:rPr>
          <w:rFonts w:hint="eastAsia"/>
        </w:rPr>
        <w:t>3.1.1</w:t>
      </w:r>
      <w:r w:rsidR="003414F6">
        <w:rPr>
          <w:rFonts w:hint="eastAsia"/>
        </w:rPr>
        <w:t>企业性质及主要业务</w:t>
      </w:r>
    </w:p>
    <w:p w:rsidR="003414F6" w:rsidRDefault="002467C4" w:rsidP="003414F6">
      <w:pPr>
        <w:ind w:firstLine="480"/>
      </w:pPr>
      <w:r>
        <w:rPr>
          <w:rFonts w:hint="eastAsia"/>
        </w:rPr>
        <w:t>3.1.2</w:t>
      </w:r>
      <w:r w:rsidR="003414F6">
        <w:rPr>
          <w:rFonts w:hint="eastAsia"/>
        </w:rPr>
        <w:t>企业组织架构及人员构成</w:t>
      </w:r>
    </w:p>
    <w:p w:rsidR="003414F6" w:rsidRDefault="002467C4" w:rsidP="003414F6">
      <w:pPr>
        <w:ind w:firstLine="480"/>
      </w:pPr>
      <w:r>
        <w:rPr>
          <w:rFonts w:hint="eastAsia"/>
        </w:rPr>
        <w:t>3.1.3</w:t>
      </w:r>
      <w:r w:rsidR="003414F6">
        <w:rPr>
          <w:rFonts w:hint="eastAsia"/>
        </w:rPr>
        <w:t>企业近三年主要经营业绩</w:t>
      </w:r>
    </w:p>
    <w:p w:rsidR="003414F6" w:rsidRDefault="002467C4" w:rsidP="003414F6">
      <w:pPr>
        <w:ind w:firstLine="480"/>
      </w:pPr>
      <w:r>
        <w:rPr>
          <w:rFonts w:hint="eastAsia"/>
        </w:rPr>
        <w:t>3.2</w:t>
      </w:r>
      <w:r>
        <w:t xml:space="preserve"> </w:t>
      </w:r>
      <w:r w:rsidR="003414F6">
        <w:rPr>
          <w:rFonts w:hint="eastAsia"/>
        </w:rPr>
        <w:t>A</w:t>
      </w:r>
      <w:r w:rsidR="003414F6">
        <w:rPr>
          <w:rFonts w:hint="eastAsia"/>
        </w:rPr>
        <w:t>钢铁企业财务分析的特点与做法</w:t>
      </w:r>
    </w:p>
    <w:p w:rsidR="003414F6" w:rsidRDefault="002467C4" w:rsidP="003414F6">
      <w:pPr>
        <w:ind w:firstLine="480"/>
      </w:pPr>
      <w:r>
        <w:rPr>
          <w:rFonts w:hint="eastAsia"/>
        </w:rPr>
        <w:t>3.2.1</w:t>
      </w:r>
      <w:r w:rsidR="00721FB9">
        <w:t xml:space="preserve"> A</w:t>
      </w:r>
      <w:r w:rsidR="003414F6">
        <w:rPr>
          <w:rFonts w:hint="eastAsia"/>
        </w:rPr>
        <w:t>钢铁企业财务分析特点</w:t>
      </w:r>
    </w:p>
    <w:p w:rsidR="003414F6" w:rsidRDefault="00721FB9" w:rsidP="003414F6">
      <w:pPr>
        <w:ind w:firstLine="480"/>
      </w:pPr>
      <w:r>
        <w:rPr>
          <w:rFonts w:hint="eastAsia"/>
        </w:rPr>
        <w:t xml:space="preserve">3.2.2 </w:t>
      </w:r>
      <w:r w:rsidR="003414F6">
        <w:rPr>
          <w:rFonts w:hint="eastAsia"/>
        </w:rPr>
        <w:t>A</w:t>
      </w:r>
      <w:r w:rsidR="003414F6">
        <w:rPr>
          <w:rFonts w:hint="eastAsia"/>
        </w:rPr>
        <w:t>钢铁企业财务分析的做法</w:t>
      </w:r>
    </w:p>
    <w:p w:rsidR="003414F6" w:rsidRDefault="00721FB9" w:rsidP="003414F6">
      <w:pPr>
        <w:ind w:firstLine="480"/>
      </w:pPr>
      <w:r>
        <w:t>4</w:t>
      </w:r>
      <w:r w:rsidR="003414F6">
        <w:rPr>
          <w:rFonts w:hint="eastAsia"/>
        </w:rPr>
        <w:t>基于</w:t>
      </w:r>
      <w:r>
        <w:rPr>
          <w:rFonts w:hint="eastAsia"/>
        </w:rPr>
        <w:t>“</w:t>
      </w:r>
      <w:r w:rsidR="003414F6">
        <w:rPr>
          <w:rFonts w:hint="eastAsia"/>
        </w:rPr>
        <w:t>哈佛分析框架”的</w:t>
      </w:r>
      <w:r w:rsidR="003414F6">
        <w:rPr>
          <w:rFonts w:hint="eastAsia"/>
        </w:rPr>
        <w:t>A</w:t>
      </w:r>
      <w:r w:rsidR="003414F6">
        <w:rPr>
          <w:rFonts w:hint="eastAsia"/>
        </w:rPr>
        <w:t>钢铁企业财务分析诊断</w:t>
      </w:r>
    </w:p>
    <w:p w:rsidR="003414F6" w:rsidRDefault="00721FB9" w:rsidP="003414F6">
      <w:pPr>
        <w:ind w:firstLine="480"/>
      </w:pPr>
      <w:r>
        <w:rPr>
          <w:rFonts w:hint="eastAsia"/>
        </w:rPr>
        <w:t xml:space="preserve">4.1 </w:t>
      </w:r>
      <w:r w:rsidR="003414F6">
        <w:rPr>
          <w:rFonts w:hint="eastAsia"/>
        </w:rPr>
        <w:t>A</w:t>
      </w:r>
      <w:r w:rsidR="003414F6">
        <w:rPr>
          <w:rFonts w:hint="eastAsia"/>
        </w:rPr>
        <w:t>钢铁企业财务分析问题</w:t>
      </w:r>
    </w:p>
    <w:p w:rsidR="003414F6" w:rsidRDefault="00721FB9" w:rsidP="003414F6">
      <w:pPr>
        <w:ind w:firstLine="480"/>
      </w:pPr>
      <w:r>
        <w:rPr>
          <w:rFonts w:hint="eastAsia"/>
        </w:rPr>
        <w:t>4.1.1</w:t>
      </w:r>
      <w:r w:rsidR="003414F6">
        <w:rPr>
          <w:rFonts w:hint="eastAsia"/>
        </w:rPr>
        <w:t>战略分析缺失，分析缺乏宏观性和导向性</w:t>
      </w:r>
    </w:p>
    <w:p w:rsidR="003414F6" w:rsidRDefault="00721FB9" w:rsidP="003414F6">
      <w:pPr>
        <w:ind w:firstLine="480"/>
      </w:pPr>
      <w:r>
        <w:rPr>
          <w:rFonts w:hint="eastAsia"/>
        </w:rPr>
        <w:t>4.1.2</w:t>
      </w:r>
      <w:r w:rsidR="003414F6">
        <w:rPr>
          <w:rFonts w:hint="eastAsia"/>
        </w:rPr>
        <w:t>会计分析薄弱，分析缺乏可比性和可靠性</w:t>
      </w:r>
    </w:p>
    <w:p w:rsidR="003414F6" w:rsidRDefault="00721FB9" w:rsidP="003414F6">
      <w:pPr>
        <w:ind w:firstLine="480"/>
      </w:pPr>
      <w:r>
        <w:rPr>
          <w:rFonts w:hint="eastAsia"/>
        </w:rPr>
        <w:t>4.1.3</w:t>
      </w:r>
      <w:r w:rsidR="003414F6">
        <w:rPr>
          <w:rFonts w:hint="eastAsia"/>
        </w:rPr>
        <w:t>财务分析不健全，分析缺乏全面性和深入性</w:t>
      </w:r>
    </w:p>
    <w:p w:rsidR="003414F6" w:rsidRDefault="00721FB9" w:rsidP="003414F6">
      <w:pPr>
        <w:ind w:firstLine="480"/>
      </w:pPr>
      <w:r>
        <w:rPr>
          <w:rFonts w:hint="eastAsia"/>
        </w:rPr>
        <w:t>4.1.4</w:t>
      </w:r>
      <w:r w:rsidR="003414F6">
        <w:rPr>
          <w:rFonts w:hint="eastAsia"/>
        </w:rPr>
        <w:t>前景分析不到位，分析缺乏前瞻性和预见性</w:t>
      </w:r>
    </w:p>
    <w:p w:rsidR="003414F6" w:rsidRDefault="00721FB9" w:rsidP="003414F6">
      <w:pPr>
        <w:ind w:firstLine="480"/>
      </w:pPr>
      <w:r>
        <w:rPr>
          <w:rFonts w:hint="eastAsia"/>
        </w:rPr>
        <w:t>4.2</w:t>
      </w:r>
      <w:r w:rsidR="003414F6">
        <w:rPr>
          <w:rFonts w:hint="eastAsia"/>
        </w:rPr>
        <w:t>钢铁企业财务分析问题的产生原因</w:t>
      </w:r>
    </w:p>
    <w:p w:rsidR="003414F6" w:rsidRDefault="00721FB9" w:rsidP="003414F6">
      <w:pPr>
        <w:ind w:firstLine="480"/>
      </w:pPr>
      <w:r>
        <w:rPr>
          <w:rFonts w:hint="eastAsia"/>
        </w:rPr>
        <w:t>4.2.1</w:t>
      </w:r>
      <w:r w:rsidR="003414F6">
        <w:rPr>
          <w:rFonts w:hint="eastAsia"/>
        </w:rPr>
        <w:t>财务分析重要性认识不足</w:t>
      </w:r>
    </w:p>
    <w:p w:rsidR="003414F6" w:rsidRDefault="00721FB9" w:rsidP="003414F6">
      <w:pPr>
        <w:ind w:firstLine="480"/>
      </w:pPr>
      <w:r>
        <w:rPr>
          <w:rFonts w:hint="eastAsia"/>
        </w:rPr>
        <w:t>4.2.2</w:t>
      </w:r>
      <w:r w:rsidR="003414F6">
        <w:rPr>
          <w:rFonts w:hint="eastAsia"/>
        </w:rPr>
        <w:t>财务分析重点不突出</w:t>
      </w:r>
    </w:p>
    <w:p w:rsidR="003414F6" w:rsidRDefault="00721FB9" w:rsidP="003414F6">
      <w:pPr>
        <w:ind w:firstLine="480"/>
      </w:pPr>
      <w:r>
        <w:rPr>
          <w:rFonts w:hint="eastAsia"/>
        </w:rPr>
        <w:t>4.2.3</w:t>
      </w:r>
      <w:r w:rsidR="003414F6">
        <w:rPr>
          <w:rFonts w:hint="eastAsia"/>
        </w:rPr>
        <w:t>财务分析缺乏创新</w:t>
      </w:r>
    </w:p>
    <w:p w:rsidR="003414F6" w:rsidRDefault="00721FB9" w:rsidP="003414F6">
      <w:pPr>
        <w:ind w:firstLine="480"/>
      </w:pPr>
      <w:r>
        <w:rPr>
          <w:rFonts w:hint="eastAsia"/>
        </w:rPr>
        <w:t>4.2.4</w:t>
      </w:r>
      <w:r w:rsidR="003414F6">
        <w:rPr>
          <w:rFonts w:hint="eastAsia"/>
        </w:rPr>
        <w:t>财务分析与实际应用</w:t>
      </w:r>
      <w:r>
        <w:rPr>
          <w:rFonts w:hint="eastAsia"/>
        </w:rPr>
        <w:t>“</w:t>
      </w:r>
      <w:r w:rsidR="003414F6">
        <w:rPr>
          <w:rFonts w:hint="eastAsia"/>
        </w:rPr>
        <w:t>油水分离”</w:t>
      </w:r>
    </w:p>
    <w:p w:rsidR="00721FB9" w:rsidRDefault="00721FB9" w:rsidP="003414F6">
      <w:pPr>
        <w:ind w:firstLine="480"/>
      </w:pPr>
      <w:r>
        <w:rPr>
          <w:rFonts w:hint="eastAsia"/>
        </w:rPr>
        <w:t>4.2.5</w:t>
      </w:r>
      <w:r w:rsidR="003414F6">
        <w:rPr>
          <w:rFonts w:hint="eastAsia"/>
        </w:rPr>
        <w:t>财务分析监管力度不够财务分析人员自身素质缺失</w:t>
      </w:r>
    </w:p>
    <w:p w:rsidR="003414F6" w:rsidRDefault="0039326E" w:rsidP="003414F6">
      <w:pPr>
        <w:ind w:firstLine="480"/>
      </w:pPr>
      <w:r>
        <w:t>5</w:t>
      </w:r>
      <w:r w:rsidR="003414F6">
        <w:rPr>
          <w:rFonts w:hint="eastAsia"/>
        </w:rPr>
        <w:t>基于</w:t>
      </w:r>
      <w:r>
        <w:rPr>
          <w:rFonts w:hint="eastAsia"/>
        </w:rPr>
        <w:t>“</w:t>
      </w:r>
      <w:r w:rsidR="003414F6">
        <w:rPr>
          <w:rFonts w:hint="eastAsia"/>
        </w:rPr>
        <w:t>哈佛分析框架”的</w:t>
      </w:r>
      <w:r w:rsidR="003414F6">
        <w:rPr>
          <w:rFonts w:hint="eastAsia"/>
        </w:rPr>
        <w:t>A</w:t>
      </w:r>
      <w:r w:rsidR="003414F6">
        <w:rPr>
          <w:rFonts w:hint="eastAsia"/>
        </w:rPr>
        <w:t>钢铁企业财务分析改进</w:t>
      </w:r>
    </w:p>
    <w:p w:rsidR="003414F6" w:rsidRDefault="0039326E" w:rsidP="003414F6">
      <w:pPr>
        <w:ind w:firstLine="480"/>
      </w:pPr>
      <w:r>
        <w:rPr>
          <w:rFonts w:hint="eastAsia"/>
        </w:rPr>
        <w:t>5.1</w:t>
      </w:r>
      <w:r>
        <w:t xml:space="preserve"> </w:t>
      </w:r>
      <w:r>
        <w:rPr>
          <w:rFonts w:hint="eastAsia"/>
        </w:rPr>
        <w:t>A</w:t>
      </w:r>
      <w:r w:rsidR="003414F6">
        <w:rPr>
          <w:rFonts w:hint="eastAsia"/>
        </w:rPr>
        <w:t>钢铁企业财务分析问题解决</w:t>
      </w:r>
    </w:p>
    <w:p w:rsidR="003414F6" w:rsidRDefault="0039326E" w:rsidP="003414F6">
      <w:pPr>
        <w:ind w:firstLine="480"/>
      </w:pPr>
      <w:r>
        <w:rPr>
          <w:rFonts w:hint="eastAsia"/>
        </w:rPr>
        <w:t>5</w:t>
      </w:r>
      <w:r>
        <w:t>.1.1</w:t>
      </w:r>
      <w:r w:rsidR="003414F6">
        <w:rPr>
          <w:rFonts w:hint="eastAsia"/>
        </w:rPr>
        <w:t>发挥战略分析效用</w:t>
      </w:r>
    </w:p>
    <w:p w:rsidR="003414F6" w:rsidRDefault="0039326E" w:rsidP="003414F6">
      <w:pPr>
        <w:ind w:firstLine="480"/>
      </w:pPr>
      <w:r>
        <w:rPr>
          <w:rFonts w:hint="eastAsia"/>
        </w:rPr>
        <w:t>5.1.2</w:t>
      </w:r>
      <w:r w:rsidR="003414F6">
        <w:rPr>
          <w:rFonts w:hint="eastAsia"/>
        </w:rPr>
        <w:t>提高会计分析质量</w:t>
      </w:r>
    </w:p>
    <w:p w:rsidR="003414F6" w:rsidRDefault="0039326E" w:rsidP="003414F6">
      <w:pPr>
        <w:ind w:firstLine="480"/>
      </w:pPr>
      <w:r>
        <w:rPr>
          <w:rFonts w:hint="eastAsia"/>
        </w:rPr>
        <w:t>5.1.3</w:t>
      </w:r>
      <w:r w:rsidR="003414F6">
        <w:rPr>
          <w:rFonts w:hint="eastAsia"/>
        </w:rPr>
        <w:t>健全财务分析体系</w:t>
      </w:r>
    </w:p>
    <w:p w:rsidR="003414F6" w:rsidRDefault="0039326E" w:rsidP="003414F6">
      <w:pPr>
        <w:ind w:firstLine="480"/>
      </w:pPr>
      <w:r>
        <w:rPr>
          <w:rFonts w:hint="eastAsia"/>
        </w:rPr>
        <w:t>5.1.4</w:t>
      </w:r>
      <w:r w:rsidR="003414F6">
        <w:rPr>
          <w:rFonts w:hint="eastAsia"/>
        </w:rPr>
        <w:t>强化前景分析预测</w:t>
      </w:r>
    </w:p>
    <w:p w:rsidR="003414F6" w:rsidRDefault="0039326E" w:rsidP="003414F6">
      <w:pPr>
        <w:ind w:firstLine="480"/>
      </w:pPr>
      <w:r>
        <w:rPr>
          <w:rFonts w:hint="eastAsia"/>
        </w:rPr>
        <w:t xml:space="preserve">5.2 </w:t>
      </w:r>
      <w:r w:rsidR="003414F6">
        <w:rPr>
          <w:rFonts w:hint="eastAsia"/>
        </w:rPr>
        <w:t>A</w:t>
      </w:r>
      <w:r w:rsidR="003414F6">
        <w:rPr>
          <w:rFonts w:hint="eastAsia"/>
        </w:rPr>
        <w:t>钢铁企业财务分析改进</w:t>
      </w:r>
    </w:p>
    <w:p w:rsidR="003414F6" w:rsidRDefault="0039326E" w:rsidP="003414F6">
      <w:pPr>
        <w:ind w:firstLine="480"/>
      </w:pPr>
      <w:r>
        <w:rPr>
          <w:rFonts w:hint="eastAsia"/>
        </w:rPr>
        <w:t>5.2.1</w:t>
      </w:r>
      <w:r w:rsidR="003414F6">
        <w:rPr>
          <w:rFonts w:hint="eastAsia"/>
        </w:rPr>
        <w:t>提高财务分析的重视程度</w:t>
      </w:r>
    </w:p>
    <w:p w:rsidR="003414F6" w:rsidRDefault="0039326E" w:rsidP="003414F6">
      <w:pPr>
        <w:ind w:firstLine="480"/>
      </w:pPr>
      <w:r>
        <w:rPr>
          <w:rFonts w:hint="eastAsia"/>
        </w:rPr>
        <w:t>5.2.2</w:t>
      </w:r>
      <w:r w:rsidR="003414F6">
        <w:rPr>
          <w:rFonts w:hint="eastAsia"/>
        </w:rPr>
        <w:t>突出财务分析重点</w:t>
      </w:r>
    </w:p>
    <w:p w:rsidR="003414F6" w:rsidRDefault="0039326E" w:rsidP="003414F6">
      <w:pPr>
        <w:ind w:firstLine="480"/>
      </w:pPr>
      <w:r>
        <w:rPr>
          <w:rFonts w:hint="eastAsia"/>
        </w:rPr>
        <w:t>5.2.3</w:t>
      </w:r>
      <w:r w:rsidR="003414F6">
        <w:rPr>
          <w:rFonts w:hint="eastAsia"/>
        </w:rPr>
        <w:t>增强财务分析创新意识</w:t>
      </w:r>
    </w:p>
    <w:p w:rsidR="003414F6" w:rsidRDefault="0039326E" w:rsidP="003414F6">
      <w:pPr>
        <w:ind w:firstLine="480"/>
      </w:pPr>
      <w:r>
        <w:rPr>
          <w:rFonts w:hint="eastAsia"/>
        </w:rPr>
        <w:t>5.2.4</w:t>
      </w:r>
      <w:r w:rsidR="003414F6">
        <w:rPr>
          <w:rFonts w:hint="eastAsia"/>
        </w:rPr>
        <w:t>强化财务分析监管</w:t>
      </w:r>
    </w:p>
    <w:p w:rsidR="003414F6" w:rsidRDefault="0039326E" w:rsidP="003414F6">
      <w:pPr>
        <w:ind w:firstLine="480"/>
      </w:pPr>
      <w:r>
        <w:rPr>
          <w:rFonts w:hint="eastAsia"/>
        </w:rPr>
        <w:t>5.2.5</w:t>
      </w:r>
      <w:r w:rsidR="003414F6">
        <w:rPr>
          <w:rFonts w:hint="eastAsia"/>
        </w:rPr>
        <w:t>提高财务分析人员素质</w:t>
      </w:r>
    </w:p>
    <w:p w:rsidR="003414F6" w:rsidRDefault="00BB3D21" w:rsidP="00BB3D21">
      <w:pPr>
        <w:pStyle w:val="3"/>
        <w:ind w:firstLine="482"/>
      </w:pPr>
      <w:r>
        <w:rPr>
          <w:rFonts w:hint="eastAsia"/>
        </w:rPr>
        <w:t>（三）</w:t>
      </w:r>
      <w:r w:rsidR="003414F6">
        <w:rPr>
          <w:rFonts w:hint="eastAsia"/>
        </w:rPr>
        <w:t>设计型论文的基本结构及范文大纲</w:t>
      </w:r>
    </w:p>
    <w:p w:rsidR="003414F6" w:rsidRDefault="00BB3D21" w:rsidP="003414F6">
      <w:pPr>
        <w:ind w:firstLine="480"/>
      </w:pPr>
      <w:r>
        <w:rPr>
          <w:rFonts w:hint="eastAsia"/>
        </w:rPr>
        <w:t>1</w:t>
      </w:r>
      <w:r>
        <w:rPr>
          <w:rFonts w:hint="eastAsia"/>
        </w:rPr>
        <w:t>、</w:t>
      </w:r>
      <w:r w:rsidR="003414F6">
        <w:rPr>
          <w:rFonts w:hint="eastAsia"/>
        </w:rPr>
        <w:t>基本结构</w:t>
      </w:r>
    </w:p>
    <w:p w:rsidR="00BB3D21" w:rsidRDefault="00BB3D21" w:rsidP="003414F6">
      <w:pPr>
        <w:ind w:firstLine="480"/>
      </w:pPr>
      <w:r>
        <w:rPr>
          <w:rFonts w:hint="eastAsia"/>
        </w:rPr>
        <w:t>（</w:t>
      </w:r>
      <w:r>
        <w:rPr>
          <w:rFonts w:hint="eastAsia"/>
        </w:rPr>
        <w:t>1</w:t>
      </w:r>
      <w:r>
        <w:rPr>
          <w:rFonts w:hint="eastAsia"/>
        </w:rPr>
        <w:t>）</w:t>
      </w:r>
      <w:r w:rsidR="003414F6">
        <w:rPr>
          <w:rFonts w:hint="eastAsia"/>
        </w:rPr>
        <w:t>问题的提出</w:t>
      </w:r>
    </w:p>
    <w:p w:rsidR="00BB3D21" w:rsidRDefault="00BB3D21" w:rsidP="003414F6">
      <w:pPr>
        <w:ind w:firstLine="480"/>
      </w:pPr>
      <w:r>
        <w:rPr>
          <w:rFonts w:hint="eastAsia"/>
        </w:rPr>
        <w:t>（</w:t>
      </w:r>
      <w:r>
        <w:rPr>
          <w:rFonts w:hint="eastAsia"/>
        </w:rPr>
        <w:t>2</w:t>
      </w:r>
      <w:r>
        <w:rPr>
          <w:rFonts w:hint="eastAsia"/>
        </w:rPr>
        <w:t>）</w:t>
      </w:r>
      <w:r w:rsidR="003414F6">
        <w:rPr>
          <w:rFonts w:hint="eastAsia"/>
        </w:rPr>
        <w:t>现状描述及问题分析</w:t>
      </w:r>
    </w:p>
    <w:p w:rsidR="00BB3D21" w:rsidRDefault="00BB3D21" w:rsidP="003414F6">
      <w:pPr>
        <w:ind w:firstLine="480"/>
      </w:pPr>
      <w:r>
        <w:rPr>
          <w:rFonts w:hint="eastAsia"/>
        </w:rPr>
        <w:t>（</w:t>
      </w:r>
      <w:r>
        <w:rPr>
          <w:rFonts w:hint="eastAsia"/>
        </w:rPr>
        <w:t>3</w:t>
      </w:r>
      <w:r>
        <w:rPr>
          <w:rFonts w:hint="eastAsia"/>
        </w:rPr>
        <w:t>）</w:t>
      </w:r>
      <w:r w:rsidR="003414F6">
        <w:rPr>
          <w:rFonts w:hint="eastAsia"/>
        </w:rPr>
        <w:t>方案设计</w:t>
      </w:r>
    </w:p>
    <w:p w:rsidR="00BB3D21" w:rsidRDefault="00BB3D21" w:rsidP="003414F6">
      <w:pPr>
        <w:ind w:firstLine="480"/>
      </w:pPr>
      <w:r>
        <w:rPr>
          <w:rFonts w:hint="eastAsia"/>
        </w:rPr>
        <w:t>（</w:t>
      </w:r>
      <w:r>
        <w:rPr>
          <w:rFonts w:hint="eastAsia"/>
        </w:rPr>
        <w:t>4</w:t>
      </w:r>
      <w:r>
        <w:rPr>
          <w:rFonts w:hint="eastAsia"/>
        </w:rPr>
        <w:t>）</w:t>
      </w:r>
      <w:r w:rsidR="003414F6">
        <w:rPr>
          <w:rFonts w:hint="eastAsia"/>
        </w:rPr>
        <w:t>模拟运行或预期效果</w:t>
      </w:r>
    </w:p>
    <w:p w:rsidR="003414F6" w:rsidRDefault="00BB3D21" w:rsidP="003414F6">
      <w:pPr>
        <w:ind w:firstLine="480"/>
      </w:pPr>
      <w:r>
        <w:rPr>
          <w:rFonts w:hint="eastAsia"/>
        </w:rPr>
        <w:t>（</w:t>
      </w:r>
      <w:r>
        <w:rPr>
          <w:rFonts w:hint="eastAsia"/>
        </w:rPr>
        <w:t>5</w:t>
      </w:r>
      <w:r>
        <w:rPr>
          <w:rFonts w:hint="eastAsia"/>
        </w:rPr>
        <w:t>）</w:t>
      </w:r>
      <w:r w:rsidR="003414F6">
        <w:rPr>
          <w:rFonts w:hint="eastAsia"/>
        </w:rPr>
        <w:t>运用中应注意的问题</w:t>
      </w:r>
    </w:p>
    <w:p w:rsidR="00BB3D21" w:rsidRDefault="00BB3D21" w:rsidP="003414F6">
      <w:pPr>
        <w:ind w:firstLine="480"/>
      </w:pPr>
      <w:r>
        <w:rPr>
          <w:rFonts w:hint="eastAsia"/>
        </w:rPr>
        <w:t>2</w:t>
      </w:r>
      <w:r>
        <w:rPr>
          <w:rFonts w:hint="eastAsia"/>
        </w:rPr>
        <w:t>、</w:t>
      </w:r>
      <w:r w:rsidR="003414F6">
        <w:rPr>
          <w:rFonts w:hint="eastAsia"/>
        </w:rPr>
        <w:t>范文大纲</w:t>
      </w:r>
    </w:p>
    <w:p w:rsidR="003414F6" w:rsidRDefault="003414F6" w:rsidP="003414F6">
      <w:pPr>
        <w:ind w:firstLine="480"/>
      </w:pPr>
      <w:r>
        <w:rPr>
          <w:rFonts w:hint="eastAsia"/>
        </w:rPr>
        <w:t>题目：基于</w:t>
      </w:r>
      <w:r>
        <w:rPr>
          <w:rFonts w:hint="eastAsia"/>
        </w:rPr>
        <w:t>ERP</w:t>
      </w:r>
      <w:r>
        <w:rPr>
          <w:rFonts w:hint="eastAsia"/>
        </w:rPr>
        <w:t>的</w:t>
      </w:r>
      <w:r>
        <w:rPr>
          <w:rFonts w:hint="eastAsia"/>
        </w:rPr>
        <w:t>L</w:t>
      </w:r>
      <w:r>
        <w:rPr>
          <w:rFonts w:hint="eastAsia"/>
        </w:rPr>
        <w:t>集团公司全面预算管理</w:t>
      </w:r>
    </w:p>
    <w:p w:rsidR="00B122F9" w:rsidRDefault="00B122F9" w:rsidP="00B122F9">
      <w:pPr>
        <w:ind w:firstLine="480"/>
      </w:pPr>
      <w:r>
        <w:rPr>
          <w:rFonts w:hint="eastAsia"/>
        </w:rPr>
        <w:t>1</w:t>
      </w:r>
      <w:r>
        <w:rPr>
          <w:rFonts w:hint="eastAsia"/>
        </w:rPr>
        <w:t>引言</w:t>
      </w:r>
    </w:p>
    <w:p w:rsidR="00B122F9" w:rsidRDefault="00B122F9" w:rsidP="00B122F9">
      <w:pPr>
        <w:ind w:firstLine="480"/>
      </w:pPr>
      <w:r>
        <w:rPr>
          <w:rFonts w:hint="eastAsia"/>
        </w:rPr>
        <w:t>1.1</w:t>
      </w:r>
      <w:r>
        <w:rPr>
          <w:rFonts w:hint="eastAsia"/>
        </w:rPr>
        <w:t>研究背景与研究意义</w:t>
      </w:r>
    </w:p>
    <w:p w:rsidR="00B122F9" w:rsidRDefault="00B122F9" w:rsidP="00B122F9">
      <w:pPr>
        <w:ind w:firstLine="480"/>
      </w:pPr>
      <w:r>
        <w:rPr>
          <w:rFonts w:hint="eastAsia"/>
        </w:rPr>
        <w:t>1.2</w:t>
      </w:r>
      <w:r>
        <w:rPr>
          <w:rFonts w:hint="eastAsia"/>
        </w:rPr>
        <w:t>文献综述</w:t>
      </w:r>
    </w:p>
    <w:p w:rsidR="00B122F9" w:rsidRDefault="00B122F9" w:rsidP="00B122F9">
      <w:pPr>
        <w:ind w:firstLine="480"/>
      </w:pPr>
      <w:r>
        <w:rPr>
          <w:rFonts w:hint="eastAsia"/>
        </w:rPr>
        <w:t>1.3</w:t>
      </w:r>
      <w:r>
        <w:rPr>
          <w:rFonts w:hint="eastAsia"/>
        </w:rPr>
        <w:t>研究</w:t>
      </w:r>
      <w:r>
        <w:t>目的与研究内容</w:t>
      </w:r>
    </w:p>
    <w:p w:rsidR="00B122F9" w:rsidRDefault="00B122F9" w:rsidP="00B122F9">
      <w:pPr>
        <w:ind w:firstLine="480"/>
      </w:pPr>
      <w:r>
        <w:t>1</w:t>
      </w:r>
      <w:r>
        <w:rPr>
          <w:rFonts w:hint="eastAsia"/>
        </w:rPr>
        <w:t>.4</w:t>
      </w:r>
      <w:r>
        <w:rPr>
          <w:rFonts w:hint="eastAsia"/>
        </w:rPr>
        <w:t>研究</w:t>
      </w:r>
      <w:r>
        <w:t>方法与技术路线</w:t>
      </w:r>
    </w:p>
    <w:p w:rsidR="00B122F9" w:rsidRDefault="00B122F9" w:rsidP="00B122F9">
      <w:pPr>
        <w:ind w:firstLine="480"/>
      </w:pPr>
      <w:r>
        <w:rPr>
          <w:rFonts w:hint="eastAsia"/>
        </w:rPr>
        <w:t>1.5</w:t>
      </w:r>
      <w:r>
        <w:rPr>
          <w:rFonts w:hint="eastAsia"/>
        </w:rPr>
        <w:t>可能</w:t>
      </w:r>
      <w:r>
        <w:t>的创新与</w:t>
      </w:r>
      <w:r>
        <w:rPr>
          <w:rFonts w:hint="eastAsia"/>
        </w:rPr>
        <w:t>不足</w:t>
      </w:r>
    </w:p>
    <w:p w:rsidR="00B122F9" w:rsidRDefault="00B122F9" w:rsidP="00B122F9">
      <w:pPr>
        <w:ind w:firstLine="480"/>
      </w:pPr>
      <w:r>
        <w:rPr>
          <w:rFonts w:hint="eastAsia"/>
        </w:rPr>
        <w:t>2</w:t>
      </w:r>
      <w:r>
        <w:rPr>
          <w:rFonts w:hint="eastAsia"/>
        </w:rPr>
        <w:t>概念</w:t>
      </w:r>
      <w:r>
        <w:t>界定与理论基础</w:t>
      </w:r>
    </w:p>
    <w:p w:rsidR="00B122F9" w:rsidRDefault="00B122F9" w:rsidP="00B122F9">
      <w:pPr>
        <w:ind w:firstLine="480"/>
      </w:pPr>
      <w:r>
        <w:rPr>
          <w:rFonts w:hint="eastAsia"/>
        </w:rPr>
        <w:t>2.1</w:t>
      </w:r>
      <w:r>
        <w:rPr>
          <w:rFonts w:hint="eastAsia"/>
        </w:rPr>
        <w:t>概念</w:t>
      </w:r>
      <w:r>
        <w:t>界定</w:t>
      </w:r>
    </w:p>
    <w:p w:rsidR="00B122F9" w:rsidRDefault="00B122F9" w:rsidP="003414F6">
      <w:pPr>
        <w:ind w:firstLine="480"/>
      </w:pPr>
      <w:r>
        <w:rPr>
          <w:rFonts w:hint="eastAsia"/>
        </w:rPr>
        <w:t>2.2</w:t>
      </w:r>
      <w:r>
        <w:rPr>
          <w:rFonts w:hint="eastAsia"/>
        </w:rPr>
        <w:t>理论</w:t>
      </w:r>
      <w:r>
        <w:t>基础</w:t>
      </w:r>
    </w:p>
    <w:p w:rsidR="00B122F9" w:rsidRDefault="00353249" w:rsidP="003414F6">
      <w:pPr>
        <w:ind w:firstLine="480"/>
      </w:pPr>
      <w:r>
        <w:rPr>
          <w:rFonts w:hint="eastAsia"/>
        </w:rPr>
        <w:t>3</w:t>
      </w:r>
      <w:r w:rsidR="007E6AB9">
        <w:t xml:space="preserve"> </w:t>
      </w:r>
      <w:r w:rsidR="003414F6">
        <w:rPr>
          <w:rFonts w:hint="eastAsia"/>
        </w:rPr>
        <w:t>ERP</w:t>
      </w:r>
      <w:r w:rsidR="003414F6">
        <w:rPr>
          <w:rFonts w:hint="eastAsia"/>
        </w:rPr>
        <w:t>平台基础上</w:t>
      </w:r>
      <w:r w:rsidR="003414F6">
        <w:rPr>
          <w:rFonts w:hint="eastAsia"/>
        </w:rPr>
        <w:t>L</w:t>
      </w:r>
      <w:r w:rsidR="003414F6">
        <w:rPr>
          <w:rFonts w:hint="eastAsia"/>
        </w:rPr>
        <w:t>集团的全面预算模式</w:t>
      </w:r>
    </w:p>
    <w:p w:rsidR="00353249" w:rsidRDefault="00353249" w:rsidP="00353249">
      <w:pPr>
        <w:ind w:firstLine="480"/>
      </w:pPr>
      <w:r>
        <w:t>3</w:t>
      </w:r>
      <w:r>
        <w:rPr>
          <w:rFonts w:hint="eastAsia"/>
        </w:rPr>
        <w:t>.1 L</w:t>
      </w:r>
      <w:r>
        <w:rPr>
          <w:rFonts w:hint="eastAsia"/>
        </w:rPr>
        <w:t>集团公司简介</w:t>
      </w:r>
    </w:p>
    <w:p w:rsidR="00353249" w:rsidRDefault="00353249" w:rsidP="00353249">
      <w:pPr>
        <w:ind w:firstLine="480"/>
      </w:pPr>
      <w:r>
        <w:t>3</w:t>
      </w:r>
      <w:r>
        <w:rPr>
          <w:rFonts w:hint="eastAsia"/>
        </w:rPr>
        <w:t>.1</w:t>
      </w:r>
      <w:r>
        <w:t>.1</w:t>
      </w:r>
      <w:r>
        <w:rPr>
          <w:rFonts w:hint="eastAsia"/>
        </w:rPr>
        <w:t>集团公司经营情况</w:t>
      </w:r>
    </w:p>
    <w:p w:rsidR="00353249" w:rsidRPr="00353249" w:rsidRDefault="00353249" w:rsidP="003414F6">
      <w:pPr>
        <w:ind w:firstLine="480"/>
      </w:pPr>
      <w:r>
        <w:t>3</w:t>
      </w:r>
      <w:r>
        <w:rPr>
          <w:rFonts w:hint="eastAsia"/>
        </w:rPr>
        <w:t>.</w:t>
      </w:r>
      <w:r>
        <w:t>1.</w:t>
      </w:r>
      <w:r>
        <w:rPr>
          <w:rFonts w:hint="eastAsia"/>
        </w:rPr>
        <w:t>2</w:t>
      </w:r>
      <w:r>
        <w:rPr>
          <w:rFonts w:hint="eastAsia"/>
        </w:rPr>
        <w:t>集团公司组织机构情况</w:t>
      </w:r>
    </w:p>
    <w:p w:rsidR="003414F6" w:rsidRDefault="00353249" w:rsidP="003414F6">
      <w:pPr>
        <w:ind w:firstLine="480"/>
      </w:pPr>
      <w:r>
        <w:rPr>
          <w:rFonts w:hint="eastAsia"/>
        </w:rPr>
        <w:t>3.1.3</w:t>
      </w:r>
      <w:r w:rsidR="003414F6">
        <w:rPr>
          <w:rFonts w:hint="eastAsia"/>
        </w:rPr>
        <w:t>L</w:t>
      </w:r>
      <w:r w:rsidR="003414F6">
        <w:rPr>
          <w:rFonts w:hint="eastAsia"/>
        </w:rPr>
        <w:t>集团公司业务性质及特点</w:t>
      </w:r>
    </w:p>
    <w:p w:rsidR="00353249" w:rsidRDefault="00353249" w:rsidP="003414F6">
      <w:pPr>
        <w:ind w:firstLine="480"/>
      </w:pPr>
      <w:r>
        <w:t xml:space="preserve">3.2 </w:t>
      </w:r>
      <w:r w:rsidR="003414F6">
        <w:rPr>
          <w:rFonts w:hint="eastAsia"/>
        </w:rPr>
        <w:t>L</w:t>
      </w:r>
      <w:r w:rsidR="003414F6">
        <w:rPr>
          <w:rFonts w:hint="eastAsia"/>
        </w:rPr>
        <w:t>集团公司基于</w:t>
      </w:r>
      <w:r w:rsidR="003414F6">
        <w:rPr>
          <w:rFonts w:hint="eastAsia"/>
        </w:rPr>
        <w:t>ERP</w:t>
      </w:r>
      <w:r w:rsidR="003414F6">
        <w:rPr>
          <w:rFonts w:hint="eastAsia"/>
        </w:rPr>
        <w:t>预算管理的条件</w:t>
      </w:r>
    </w:p>
    <w:p w:rsidR="00353249" w:rsidRDefault="00353249" w:rsidP="003414F6">
      <w:pPr>
        <w:ind w:firstLine="480"/>
      </w:pPr>
      <w:r>
        <w:t>3.3</w:t>
      </w:r>
      <w:r w:rsidRPr="00353249">
        <w:rPr>
          <w:rFonts w:hint="eastAsia"/>
        </w:rPr>
        <w:t>销售预算与</w:t>
      </w:r>
      <w:r w:rsidR="00AE61B7" w:rsidRPr="00AE61B7">
        <w:rPr>
          <w:rFonts w:hint="eastAsia"/>
        </w:rPr>
        <w:t>ERP</w:t>
      </w:r>
      <w:r w:rsidR="00AE61B7" w:rsidRPr="00AE61B7">
        <w:rPr>
          <w:rFonts w:hint="eastAsia"/>
        </w:rPr>
        <w:t>的销售模块相集成</w:t>
      </w:r>
    </w:p>
    <w:p w:rsidR="00353249" w:rsidRDefault="00353249" w:rsidP="003414F6">
      <w:pPr>
        <w:ind w:firstLine="480"/>
      </w:pPr>
      <w:r>
        <w:t>3.4</w:t>
      </w:r>
      <w:r w:rsidRPr="00353249">
        <w:rPr>
          <w:rFonts w:hint="eastAsia"/>
        </w:rPr>
        <w:t>采购预算与</w:t>
      </w:r>
      <w:r w:rsidR="00AE61B7" w:rsidRPr="00AE61B7">
        <w:rPr>
          <w:rFonts w:hint="eastAsia"/>
        </w:rPr>
        <w:t>ERP</w:t>
      </w:r>
      <w:r w:rsidR="00AE61B7" w:rsidRPr="00AE61B7">
        <w:rPr>
          <w:rFonts w:hint="eastAsia"/>
        </w:rPr>
        <w:t>中生产模块、物流模块相集成</w:t>
      </w:r>
    </w:p>
    <w:p w:rsidR="00353249" w:rsidRDefault="00353249" w:rsidP="003414F6">
      <w:pPr>
        <w:ind w:firstLine="480"/>
      </w:pPr>
      <w:r>
        <w:t>3.5</w:t>
      </w:r>
      <w:r w:rsidRPr="00353249">
        <w:rPr>
          <w:rFonts w:hint="eastAsia"/>
        </w:rPr>
        <w:t>专项预算与</w:t>
      </w:r>
      <w:r w:rsidR="00AE61B7" w:rsidRPr="00AE61B7">
        <w:rPr>
          <w:rFonts w:hint="eastAsia"/>
        </w:rPr>
        <w:t>ERP</w:t>
      </w:r>
      <w:r w:rsidR="00AE61B7" w:rsidRPr="00AE61B7">
        <w:rPr>
          <w:rFonts w:hint="eastAsia"/>
        </w:rPr>
        <w:t>项目模块相集成</w:t>
      </w:r>
    </w:p>
    <w:p w:rsidR="003414F6" w:rsidRDefault="00353249" w:rsidP="003414F6">
      <w:pPr>
        <w:ind w:firstLine="480"/>
      </w:pPr>
      <w:r>
        <w:t>3.6</w:t>
      </w:r>
      <w:r w:rsidR="003414F6">
        <w:rPr>
          <w:rFonts w:hint="eastAsia"/>
        </w:rPr>
        <w:t>资本性支出预算与</w:t>
      </w:r>
      <w:r w:rsidR="003414F6">
        <w:rPr>
          <w:rFonts w:hint="eastAsia"/>
        </w:rPr>
        <w:t>ERP</w:t>
      </w:r>
      <w:r w:rsidR="003414F6">
        <w:rPr>
          <w:rFonts w:hint="eastAsia"/>
        </w:rPr>
        <w:t>财务模块、生产模块中的生产能力计划相集成</w:t>
      </w:r>
    </w:p>
    <w:p w:rsidR="003414F6" w:rsidRDefault="00A81F61" w:rsidP="003414F6">
      <w:pPr>
        <w:ind w:firstLine="480"/>
      </w:pPr>
      <w:r>
        <w:t>3</w:t>
      </w:r>
      <w:r w:rsidR="003414F6">
        <w:rPr>
          <w:rFonts w:hint="eastAsia"/>
        </w:rPr>
        <w:t>.7</w:t>
      </w:r>
      <w:r w:rsidR="003414F6">
        <w:rPr>
          <w:rFonts w:hint="eastAsia"/>
        </w:rPr>
        <w:t>财务预算与</w:t>
      </w:r>
      <w:r w:rsidR="003414F6">
        <w:rPr>
          <w:rFonts w:hint="eastAsia"/>
        </w:rPr>
        <w:t>ERP</w:t>
      </w:r>
      <w:r w:rsidR="003414F6">
        <w:rPr>
          <w:rFonts w:hint="eastAsia"/>
        </w:rPr>
        <w:t>财务模块、车间管埋模块及存货模块相集成</w:t>
      </w:r>
    </w:p>
    <w:p w:rsidR="003414F6" w:rsidRDefault="00A81F61" w:rsidP="003414F6">
      <w:pPr>
        <w:ind w:firstLine="480"/>
      </w:pPr>
      <w:r>
        <w:t>4</w:t>
      </w:r>
      <w:r w:rsidR="00AE61B7">
        <w:rPr>
          <w:rFonts w:hint="eastAsia"/>
        </w:rPr>
        <w:t xml:space="preserve"> </w:t>
      </w:r>
      <w:r w:rsidR="003414F6">
        <w:rPr>
          <w:rFonts w:hint="eastAsia"/>
        </w:rPr>
        <w:t>L</w:t>
      </w:r>
      <w:r w:rsidR="003414F6">
        <w:rPr>
          <w:rFonts w:hint="eastAsia"/>
        </w:rPr>
        <w:t>集团公司基于</w:t>
      </w:r>
      <w:r w:rsidR="003414F6">
        <w:rPr>
          <w:rFonts w:hint="eastAsia"/>
        </w:rPr>
        <w:t>ERP</w:t>
      </w:r>
      <w:r w:rsidR="003414F6">
        <w:rPr>
          <w:rFonts w:hint="eastAsia"/>
        </w:rPr>
        <w:t>实施全面预算管理的流程设计</w:t>
      </w:r>
    </w:p>
    <w:p w:rsidR="003414F6" w:rsidRDefault="00A81F61" w:rsidP="003414F6">
      <w:pPr>
        <w:ind w:firstLine="480"/>
      </w:pPr>
      <w:r>
        <w:t>4</w:t>
      </w:r>
      <w:r w:rsidR="003414F6">
        <w:rPr>
          <w:rFonts w:hint="eastAsia"/>
        </w:rPr>
        <w:t>.1</w:t>
      </w:r>
      <w:r w:rsidR="003414F6">
        <w:rPr>
          <w:rFonts w:hint="eastAsia"/>
        </w:rPr>
        <w:t>明确公司战略</w:t>
      </w:r>
    </w:p>
    <w:p w:rsidR="003414F6" w:rsidRDefault="00A81F61" w:rsidP="003414F6">
      <w:pPr>
        <w:ind w:firstLine="480"/>
      </w:pPr>
      <w:r>
        <w:t>4</w:t>
      </w:r>
      <w:r w:rsidR="003414F6">
        <w:rPr>
          <w:rFonts w:hint="eastAsia"/>
        </w:rPr>
        <w:t>.2</w:t>
      </w:r>
      <w:r w:rsidR="003414F6">
        <w:rPr>
          <w:rFonts w:hint="eastAsia"/>
        </w:rPr>
        <w:t>建立预算体系</w:t>
      </w:r>
    </w:p>
    <w:p w:rsidR="003414F6" w:rsidRDefault="00A81F61" w:rsidP="003414F6">
      <w:pPr>
        <w:ind w:firstLine="480"/>
      </w:pPr>
      <w:r>
        <w:t>4</w:t>
      </w:r>
      <w:r w:rsidR="003414F6">
        <w:rPr>
          <w:rFonts w:hint="eastAsia"/>
        </w:rPr>
        <w:t>.3</w:t>
      </w:r>
      <w:r w:rsidR="003414F6">
        <w:rPr>
          <w:rFonts w:hint="eastAsia"/>
        </w:rPr>
        <w:t>预算的分发与编制</w:t>
      </w:r>
    </w:p>
    <w:p w:rsidR="003414F6" w:rsidRDefault="003414F6" w:rsidP="003414F6">
      <w:pPr>
        <w:ind w:firstLine="480"/>
      </w:pPr>
      <w:r>
        <w:rPr>
          <w:rFonts w:hint="eastAsia"/>
        </w:rPr>
        <w:t>3.4</w:t>
      </w:r>
      <w:r>
        <w:rPr>
          <w:rFonts w:hint="eastAsia"/>
        </w:rPr>
        <w:t>预算的提交、审批、执行与控制</w:t>
      </w:r>
    </w:p>
    <w:p w:rsidR="003414F6" w:rsidRDefault="00A81F61" w:rsidP="003414F6">
      <w:pPr>
        <w:ind w:firstLine="480"/>
      </w:pPr>
      <w:r>
        <w:t>4</w:t>
      </w:r>
      <w:r w:rsidR="003414F6">
        <w:rPr>
          <w:rFonts w:hint="eastAsia"/>
        </w:rPr>
        <w:t>.5</w:t>
      </w:r>
      <w:r w:rsidR="003414F6">
        <w:rPr>
          <w:rFonts w:hint="eastAsia"/>
        </w:rPr>
        <w:t>预算的分析与考核</w:t>
      </w:r>
    </w:p>
    <w:p w:rsidR="003414F6" w:rsidRDefault="00A81F61" w:rsidP="003414F6">
      <w:pPr>
        <w:ind w:firstLine="480"/>
      </w:pPr>
      <w:r>
        <w:t>5</w:t>
      </w:r>
      <w:r w:rsidR="00AE61B7">
        <w:t xml:space="preserve"> </w:t>
      </w:r>
      <w:r w:rsidR="003414F6">
        <w:rPr>
          <w:rFonts w:hint="eastAsia"/>
        </w:rPr>
        <w:t>L</w:t>
      </w:r>
      <w:r w:rsidR="003414F6">
        <w:rPr>
          <w:rFonts w:hint="eastAsia"/>
        </w:rPr>
        <w:t>集团公司推行</w:t>
      </w:r>
      <w:r w:rsidR="003414F6">
        <w:rPr>
          <w:rFonts w:hint="eastAsia"/>
        </w:rPr>
        <w:t>ERP</w:t>
      </w:r>
      <w:r w:rsidR="003414F6">
        <w:rPr>
          <w:rFonts w:hint="eastAsia"/>
        </w:rPr>
        <w:t>平台全面预算管理需要完善的基础工作</w:t>
      </w:r>
    </w:p>
    <w:p w:rsidR="003414F6" w:rsidRDefault="00A81F61" w:rsidP="003414F6">
      <w:pPr>
        <w:ind w:firstLine="480"/>
      </w:pPr>
      <w:r>
        <w:t>5</w:t>
      </w:r>
      <w:r w:rsidR="003414F6">
        <w:rPr>
          <w:rFonts w:hint="eastAsia"/>
        </w:rPr>
        <w:t>.1</w:t>
      </w:r>
      <w:r w:rsidR="003414F6">
        <w:rPr>
          <w:rFonts w:hint="eastAsia"/>
        </w:rPr>
        <w:t>客户产品资源销售数据库</w:t>
      </w:r>
    </w:p>
    <w:p w:rsidR="003414F6" w:rsidRDefault="00A81F61" w:rsidP="003414F6">
      <w:pPr>
        <w:ind w:firstLine="480"/>
      </w:pPr>
      <w:r>
        <w:t>5</w:t>
      </w:r>
      <w:r w:rsidR="003414F6">
        <w:rPr>
          <w:rFonts w:hint="eastAsia"/>
        </w:rPr>
        <w:t>.2</w:t>
      </w:r>
      <w:r w:rsidR="003414F6">
        <w:rPr>
          <w:rFonts w:hint="eastAsia"/>
        </w:rPr>
        <w:t>建立完善产品</w:t>
      </w:r>
      <w:r w:rsidR="003414F6">
        <w:rPr>
          <w:rFonts w:hint="eastAsia"/>
        </w:rPr>
        <w:t>BOM</w:t>
      </w:r>
      <w:r w:rsidR="003414F6">
        <w:rPr>
          <w:rFonts w:hint="eastAsia"/>
        </w:rPr>
        <w:t>数据信息</w:t>
      </w:r>
    </w:p>
    <w:p w:rsidR="003414F6" w:rsidRDefault="00A81F61" w:rsidP="003414F6">
      <w:pPr>
        <w:ind w:firstLine="480"/>
      </w:pPr>
      <w:r>
        <w:t>5</w:t>
      </w:r>
      <w:r w:rsidR="003414F6">
        <w:rPr>
          <w:rFonts w:hint="eastAsia"/>
        </w:rPr>
        <w:t>.3</w:t>
      </w:r>
      <w:r w:rsidR="003414F6">
        <w:rPr>
          <w:rFonts w:hint="eastAsia"/>
        </w:rPr>
        <w:t>依据</w:t>
      </w:r>
      <w:r w:rsidR="003414F6">
        <w:rPr>
          <w:rFonts w:hint="eastAsia"/>
        </w:rPr>
        <w:t>BOM</w:t>
      </w:r>
      <w:r w:rsidR="003414F6">
        <w:rPr>
          <w:rFonts w:hint="eastAsia"/>
        </w:rPr>
        <w:t>和工艺路线，制定材料定额及工时定额</w:t>
      </w:r>
    </w:p>
    <w:p w:rsidR="003414F6" w:rsidRDefault="00A81F61" w:rsidP="003414F6">
      <w:pPr>
        <w:ind w:firstLine="480"/>
      </w:pPr>
      <w:r>
        <w:t>5</w:t>
      </w:r>
      <w:r w:rsidR="003414F6">
        <w:rPr>
          <w:rFonts w:hint="eastAsia"/>
        </w:rPr>
        <w:t>.4</w:t>
      </w:r>
      <w:r w:rsidR="003414F6">
        <w:rPr>
          <w:rFonts w:hint="eastAsia"/>
        </w:rPr>
        <w:t>成本核算实现按产品零部件归集成本费用</w:t>
      </w:r>
    </w:p>
    <w:p w:rsidR="003414F6" w:rsidRDefault="00A81F61" w:rsidP="003414F6">
      <w:pPr>
        <w:ind w:firstLine="480"/>
      </w:pPr>
      <w:r>
        <w:t>5</w:t>
      </w:r>
      <w:r w:rsidR="003414F6">
        <w:rPr>
          <w:rFonts w:hint="eastAsia"/>
        </w:rPr>
        <w:t>.5</w:t>
      </w:r>
      <w:r w:rsidR="003414F6">
        <w:rPr>
          <w:rFonts w:hint="eastAsia"/>
        </w:rPr>
        <w:t>成本核算中实现半成品的还原</w:t>
      </w:r>
    </w:p>
    <w:p w:rsidR="003414F6" w:rsidRDefault="00A81F61" w:rsidP="003414F6">
      <w:pPr>
        <w:ind w:firstLine="480"/>
      </w:pPr>
      <w:r>
        <w:t>5</w:t>
      </w:r>
      <w:r w:rsidR="003414F6">
        <w:rPr>
          <w:rFonts w:hint="eastAsia"/>
        </w:rPr>
        <w:t>.6</w:t>
      </w:r>
      <w:r w:rsidR="003414F6">
        <w:rPr>
          <w:rFonts w:hint="eastAsia"/>
        </w:rPr>
        <w:t>建立完善的财务核算与预算的分解结构</w:t>
      </w:r>
    </w:p>
    <w:p w:rsidR="003414F6" w:rsidRDefault="00A81F61" w:rsidP="00C90A21">
      <w:pPr>
        <w:pStyle w:val="3"/>
        <w:ind w:firstLine="482"/>
      </w:pPr>
      <w:r>
        <w:rPr>
          <w:rFonts w:hint="eastAsia"/>
        </w:rPr>
        <w:t>（</w:t>
      </w:r>
      <w:r w:rsidR="00C90A21">
        <w:rPr>
          <w:rFonts w:hint="eastAsia"/>
        </w:rPr>
        <w:t>四</w:t>
      </w:r>
      <w:r>
        <w:rPr>
          <w:rFonts w:hint="eastAsia"/>
        </w:rPr>
        <w:t>）</w:t>
      </w:r>
      <w:r w:rsidR="003414F6">
        <w:rPr>
          <w:rFonts w:hint="eastAsia"/>
        </w:rPr>
        <w:t>问卷型论文的基本结构及范文大纲</w:t>
      </w:r>
    </w:p>
    <w:p w:rsidR="003414F6" w:rsidRDefault="00C90A21" w:rsidP="003414F6">
      <w:pPr>
        <w:ind w:firstLine="480"/>
      </w:pPr>
      <w:r>
        <w:rPr>
          <w:rFonts w:hint="eastAsia"/>
        </w:rPr>
        <w:t>1</w:t>
      </w:r>
      <w:r w:rsidR="003414F6">
        <w:rPr>
          <w:rFonts w:hint="eastAsia"/>
        </w:rPr>
        <w:t>、基本结构</w:t>
      </w:r>
    </w:p>
    <w:p w:rsidR="003414F6" w:rsidRDefault="00C90A21" w:rsidP="003414F6">
      <w:pPr>
        <w:ind w:firstLine="480"/>
      </w:pPr>
      <w:r>
        <w:rPr>
          <w:rFonts w:hint="eastAsia"/>
        </w:rPr>
        <w:t>（</w:t>
      </w:r>
      <w:r>
        <w:rPr>
          <w:rFonts w:hint="eastAsia"/>
        </w:rPr>
        <w:t>1</w:t>
      </w:r>
      <w:r>
        <w:rPr>
          <w:rFonts w:hint="eastAsia"/>
        </w:rPr>
        <w:t>）</w:t>
      </w:r>
      <w:r w:rsidR="003414F6">
        <w:rPr>
          <w:rFonts w:hint="eastAsia"/>
        </w:rPr>
        <w:t>研究目的</w:t>
      </w:r>
    </w:p>
    <w:p w:rsidR="003414F6" w:rsidRDefault="00C90A21" w:rsidP="003414F6">
      <w:pPr>
        <w:ind w:firstLine="480"/>
      </w:pPr>
      <w:r>
        <w:rPr>
          <w:rFonts w:hint="eastAsia"/>
        </w:rPr>
        <w:t>（</w:t>
      </w:r>
      <w:r>
        <w:rPr>
          <w:rFonts w:hint="eastAsia"/>
        </w:rPr>
        <w:t>2</w:t>
      </w:r>
      <w:r>
        <w:rPr>
          <w:rFonts w:hint="eastAsia"/>
        </w:rPr>
        <w:t>）</w:t>
      </w:r>
      <w:r w:rsidR="003414F6">
        <w:rPr>
          <w:rFonts w:hint="eastAsia"/>
        </w:rPr>
        <w:t>调研内容</w:t>
      </w:r>
    </w:p>
    <w:p w:rsidR="003414F6" w:rsidRDefault="00C90A21" w:rsidP="003414F6">
      <w:pPr>
        <w:ind w:firstLine="480"/>
      </w:pPr>
      <w:r>
        <w:rPr>
          <w:rFonts w:hint="eastAsia"/>
        </w:rPr>
        <w:t>（</w:t>
      </w:r>
      <w:r>
        <w:rPr>
          <w:rFonts w:hint="eastAsia"/>
        </w:rPr>
        <w:t>3</w:t>
      </w:r>
      <w:r>
        <w:rPr>
          <w:rFonts w:hint="eastAsia"/>
        </w:rPr>
        <w:t>）</w:t>
      </w:r>
      <w:r w:rsidR="003414F6">
        <w:rPr>
          <w:rFonts w:hint="eastAsia"/>
        </w:rPr>
        <w:t>问卷设计</w:t>
      </w:r>
    </w:p>
    <w:p w:rsidR="003414F6" w:rsidRDefault="00C90A21" w:rsidP="003414F6">
      <w:pPr>
        <w:ind w:firstLine="480"/>
      </w:pPr>
      <w:r>
        <w:rPr>
          <w:rFonts w:hint="eastAsia"/>
        </w:rPr>
        <w:t>（</w:t>
      </w:r>
      <w:r>
        <w:rPr>
          <w:rFonts w:hint="eastAsia"/>
        </w:rPr>
        <w:t>4</w:t>
      </w:r>
      <w:r>
        <w:rPr>
          <w:rFonts w:hint="eastAsia"/>
        </w:rPr>
        <w:t>）</w:t>
      </w:r>
      <w:r w:rsidR="003414F6">
        <w:rPr>
          <w:rFonts w:hint="eastAsia"/>
        </w:rPr>
        <w:t>样本选择</w:t>
      </w:r>
    </w:p>
    <w:p w:rsidR="003414F6" w:rsidRDefault="00C90A21" w:rsidP="003414F6">
      <w:pPr>
        <w:ind w:firstLine="480"/>
      </w:pPr>
      <w:r>
        <w:rPr>
          <w:rFonts w:hint="eastAsia"/>
        </w:rPr>
        <w:t>（</w:t>
      </w:r>
      <w:r>
        <w:rPr>
          <w:rFonts w:hint="eastAsia"/>
        </w:rPr>
        <w:t>5</w:t>
      </w:r>
      <w:r>
        <w:rPr>
          <w:rFonts w:hint="eastAsia"/>
        </w:rPr>
        <w:t>）</w:t>
      </w:r>
      <w:r w:rsidR="003414F6">
        <w:rPr>
          <w:rFonts w:hint="eastAsia"/>
        </w:rPr>
        <w:t>调查方法</w:t>
      </w:r>
    </w:p>
    <w:p w:rsidR="003414F6" w:rsidRDefault="00C90A21" w:rsidP="003414F6">
      <w:pPr>
        <w:ind w:firstLine="480"/>
      </w:pPr>
      <w:r>
        <w:rPr>
          <w:rFonts w:hint="eastAsia"/>
        </w:rPr>
        <w:t>（</w:t>
      </w:r>
      <w:r>
        <w:rPr>
          <w:rFonts w:hint="eastAsia"/>
        </w:rPr>
        <w:t>6</w:t>
      </w:r>
      <w:r>
        <w:rPr>
          <w:rFonts w:hint="eastAsia"/>
        </w:rPr>
        <w:t>）</w:t>
      </w:r>
      <w:r w:rsidR="003414F6">
        <w:rPr>
          <w:rFonts w:hint="eastAsia"/>
        </w:rPr>
        <w:t>调查结果</w:t>
      </w:r>
    </w:p>
    <w:p w:rsidR="003414F6" w:rsidRDefault="00C90A21" w:rsidP="003414F6">
      <w:pPr>
        <w:ind w:firstLine="480"/>
      </w:pPr>
      <w:r>
        <w:rPr>
          <w:rFonts w:hint="eastAsia"/>
        </w:rPr>
        <w:t>（</w:t>
      </w:r>
      <w:r>
        <w:rPr>
          <w:rFonts w:hint="eastAsia"/>
        </w:rPr>
        <w:t>7</w:t>
      </w:r>
      <w:r>
        <w:rPr>
          <w:rFonts w:hint="eastAsia"/>
        </w:rPr>
        <w:t>）</w:t>
      </w:r>
      <w:r w:rsidR="003414F6">
        <w:rPr>
          <w:rFonts w:hint="eastAsia"/>
        </w:rPr>
        <w:t>结果分析</w:t>
      </w:r>
    </w:p>
    <w:p w:rsidR="003414F6" w:rsidRDefault="00C90A21" w:rsidP="003414F6">
      <w:pPr>
        <w:ind w:firstLine="480"/>
      </w:pPr>
      <w:r>
        <w:rPr>
          <w:rFonts w:hint="eastAsia"/>
        </w:rPr>
        <w:t>（</w:t>
      </w:r>
      <w:r>
        <w:rPr>
          <w:rFonts w:hint="eastAsia"/>
        </w:rPr>
        <w:t>8</w:t>
      </w:r>
      <w:r>
        <w:rPr>
          <w:rFonts w:hint="eastAsia"/>
        </w:rPr>
        <w:t>）</w:t>
      </w:r>
      <w:r w:rsidR="003414F6">
        <w:rPr>
          <w:rFonts w:hint="eastAsia"/>
        </w:rPr>
        <w:t>对策与启示</w:t>
      </w:r>
    </w:p>
    <w:p w:rsidR="009A2956" w:rsidRDefault="00FB0C55" w:rsidP="003414F6">
      <w:pPr>
        <w:ind w:firstLine="480"/>
      </w:pPr>
      <w:r>
        <w:rPr>
          <w:rFonts w:hint="eastAsia"/>
        </w:rPr>
        <w:t>2</w:t>
      </w:r>
      <w:r w:rsidR="003414F6">
        <w:rPr>
          <w:rFonts w:hint="eastAsia"/>
        </w:rPr>
        <w:t>、范文大纲</w:t>
      </w:r>
    </w:p>
    <w:p w:rsidR="003414F6" w:rsidRDefault="003414F6" w:rsidP="003414F6">
      <w:pPr>
        <w:ind w:firstLine="480"/>
      </w:pPr>
      <w:r>
        <w:rPr>
          <w:rFonts w:hint="eastAsia"/>
        </w:rPr>
        <w:t>题目：天津市高校内部审计状况</w:t>
      </w:r>
    </w:p>
    <w:p w:rsidR="00DF2C19" w:rsidRDefault="00DF2C19" w:rsidP="00DF2C19">
      <w:pPr>
        <w:ind w:firstLine="480"/>
      </w:pPr>
      <w:r>
        <w:rPr>
          <w:rFonts w:hint="eastAsia"/>
        </w:rPr>
        <w:t>1</w:t>
      </w:r>
      <w:r>
        <w:rPr>
          <w:rFonts w:hint="eastAsia"/>
        </w:rPr>
        <w:t>引言</w:t>
      </w:r>
    </w:p>
    <w:p w:rsidR="00DF2C19" w:rsidRDefault="00DF2C19" w:rsidP="00DF2C19">
      <w:pPr>
        <w:ind w:firstLine="480"/>
      </w:pPr>
      <w:r>
        <w:rPr>
          <w:rFonts w:hint="eastAsia"/>
        </w:rPr>
        <w:t>1.1</w:t>
      </w:r>
      <w:r>
        <w:rPr>
          <w:rFonts w:hint="eastAsia"/>
        </w:rPr>
        <w:t>研究背景与研究意义</w:t>
      </w:r>
    </w:p>
    <w:p w:rsidR="00DF2C19" w:rsidRDefault="00DF2C19" w:rsidP="00DF2C19">
      <w:pPr>
        <w:ind w:firstLine="480"/>
      </w:pPr>
      <w:r>
        <w:rPr>
          <w:rFonts w:hint="eastAsia"/>
        </w:rPr>
        <w:t>1.2</w:t>
      </w:r>
      <w:r>
        <w:rPr>
          <w:rFonts w:hint="eastAsia"/>
        </w:rPr>
        <w:t>文献综述</w:t>
      </w:r>
    </w:p>
    <w:p w:rsidR="00DF2C19" w:rsidRDefault="00DF2C19" w:rsidP="00DF2C19">
      <w:pPr>
        <w:ind w:firstLine="480"/>
      </w:pPr>
      <w:r>
        <w:rPr>
          <w:rFonts w:hint="eastAsia"/>
        </w:rPr>
        <w:t>1.3</w:t>
      </w:r>
      <w:r>
        <w:rPr>
          <w:rFonts w:hint="eastAsia"/>
        </w:rPr>
        <w:t>研究</w:t>
      </w:r>
      <w:r>
        <w:t>目的与研究内容</w:t>
      </w:r>
    </w:p>
    <w:p w:rsidR="00DF2C19" w:rsidRDefault="00DF2C19" w:rsidP="00DF2C19">
      <w:pPr>
        <w:ind w:firstLine="480"/>
      </w:pPr>
      <w:r>
        <w:t>1</w:t>
      </w:r>
      <w:r>
        <w:rPr>
          <w:rFonts w:hint="eastAsia"/>
        </w:rPr>
        <w:t>.4</w:t>
      </w:r>
      <w:r>
        <w:rPr>
          <w:rFonts w:hint="eastAsia"/>
        </w:rPr>
        <w:t>研究</w:t>
      </w:r>
      <w:r>
        <w:t>方法与技术路线</w:t>
      </w:r>
    </w:p>
    <w:p w:rsidR="00DF2C19" w:rsidRDefault="00DF2C19" w:rsidP="00DF2C19">
      <w:pPr>
        <w:ind w:firstLine="480"/>
      </w:pPr>
      <w:r>
        <w:rPr>
          <w:rFonts w:hint="eastAsia"/>
        </w:rPr>
        <w:t>1.5</w:t>
      </w:r>
      <w:r>
        <w:rPr>
          <w:rFonts w:hint="eastAsia"/>
        </w:rPr>
        <w:t>可能</w:t>
      </w:r>
      <w:r>
        <w:t>的创新与</w:t>
      </w:r>
      <w:r>
        <w:rPr>
          <w:rFonts w:hint="eastAsia"/>
        </w:rPr>
        <w:t>不足</w:t>
      </w:r>
    </w:p>
    <w:p w:rsidR="00DF2C19" w:rsidRDefault="00DF2C19" w:rsidP="00DF2C19">
      <w:pPr>
        <w:ind w:firstLine="480"/>
      </w:pPr>
      <w:r>
        <w:rPr>
          <w:rFonts w:hint="eastAsia"/>
        </w:rPr>
        <w:t>2</w:t>
      </w:r>
      <w:r>
        <w:rPr>
          <w:rFonts w:hint="eastAsia"/>
        </w:rPr>
        <w:t>概念</w:t>
      </w:r>
      <w:r>
        <w:t>界定与理论基础</w:t>
      </w:r>
    </w:p>
    <w:p w:rsidR="00DF2C19" w:rsidRDefault="00DF2C19" w:rsidP="00DF2C19">
      <w:pPr>
        <w:ind w:firstLine="480"/>
      </w:pPr>
      <w:r>
        <w:rPr>
          <w:rFonts w:hint="eastAsia"/>
        </w:rPr>
        <w:t>2.1</w:t>
      </w:r>
      <w:r>
        <w:rPr>
          <w:rFonts w:hint="eastAsia"/>
        </w:rPr>
        <w:t>概念</w:t>
      </w:r>
      <w:r>
        <w:t>界定</w:t>
      </w:r>
    </w:p>
    <w:p w:rsidR="00DF2C19" w:rsidRDefault="00DF2C19" w:rsidP="003414F6">
      <w:pPr>
        <w:ind w:firstLine="480"/>
      </w:pPr>
      <w:r>
        <w:rPr>
          <w:rFonts w:hint="eastAsia"/>
        </w:rPr>
        <w:t>2.2</w:t>
      </w:r>
      <w:r>
        <w:rPr>
          <w:rFonts w:hint="eastAsia"/>
        </w:rPr>
        <w:t>理论</w:t>
      </w:r>
      <w:r>
        <w:t>基础</w:t>
      </w:r>
    </w:p>
    <w:p w:rsidR="003414F6" w:rsidRDefault="00A52C39" w:rsidP="003414F6">
      <w:pPr>
        <w:ind w:firstLine="480"/>
      </w:pPr>
      <w:r>
        <w:t>3</w:t>
      </w:r>
      <w:r w:rsidR="003414F6">
        <w:rPr>
          <w:rFonts w:hint="eastAsia"/>
        </w:rPr>
        <w:t>调研的组织实施</w:t>
      </w:r>
    </w:p>
    <w:p w:rsidR="003414F6" w:rsidRDefault="00A52C39" w:rsidP="003414F6">
      <w:pPr>
        <w:ind w:firstLine="480"/>
      </w:pPr>
      <w:r>
        <w:t>3</w:t>
      </w:r>
      <w:r w:rsidR="003414F6">
        <w:rPr>
          <w:rFonts w:hint="eastAsia"/>
        </w:rPr>
        <w:t>.1</w:t>
      </w:r>
      <w:r w:rsidR="003414F6">
        <w:rPr>
          <w:rFonts w:hint="eastAsia"/>
        </w:rPr>
        <w:t>调查内容</w:t>
      </w:r>
    </w:p>
    <w:p w:rsidR="00B22A6C" w:rsidRDefault="00B22A6C" w:rsidP="003414F6">
      <w:pPr>
        <w:ind w:firstLine="480"/>
      </w:pPr>
      <w:r>
        <w:rPr>
          <w:rFonts w:hint="eastAsia"/>
        </w:rPr>
        <w:t>3.2</w:t>
      </w:r>
      <w:r>
        <w:rPr>
          <w:rFonts w:hint="eastAsia"/>
        </w:rPr>
        <w:t>问卷</w:t>
      </w:r>
      <w:r>
        <w:t>设计</w:t>
      </w:r>
    </w:p>
    <w:p w:rsidR="003414F6" w:rsidRDefault="00A52C39" w:rsidP="003414F6">
      <w:pPr>
        <w:ind w:firstLine="480"/>
      </w:pPr>
      <w:r>
        <w:rPr>
          <w:rFonts w:hint="eastAsia"/>
        </w:rPr>
        <w:t>3</w:t>
      </w:r>
      <w:r w:rsidR="00B22A6C">
        <w:rPr>
          <w:rFonts w:hint="eastAsia"/>
        </w:rPr>
        <w:t>.3</w:t>
      </w:r>
      <w:r w:rsidR="003414F6">
        <w:rPr>
          <w:rFonts w:hint="eastAsia"/>
        </w:rPr>
        <w:t>样本构成</w:t>
      </w:r>
    </w:p>
    <w:p w:rsidR="003414F6" w:rsidRDefault="00B22A6C" w:rsidP="003414F6">
      <w:pPr>
        <w:ind w:firstLine="480"/>
      </w:pPr>
      <w:r>
        <w:rPr>
          <w:rFonts w:hint="eastAsia"/>
        </w:rPr>
        <w:t>3.4</w:t>
      </w:r>
      <w:r w:rsidR="003414F6">
        <w:rPr>
          <w:rFonts w:hint="eastAsia"/>
        </w:rPr>
        <w:t>调研方法</w:t>
      </w:r>
    </w:p>
    <w:p w:rsidR="003414F6" w:rsidRDefault="001D3D96" w:rsidP="003414F6">
      <w:pPr>
        <w:ind w:firstLine="480"/>
      </w:pPr>
      <w:r>
        <w:rPr>
          <w:rFonts w:hint="eastAsia"/>
        </w:rPr>
        <w:t>4</w:t>
      </w:r>
      <w:r w:rsidR="003414F6">
        <w:rPr>
          <w:rFonts w:hint="eastAsia"/>
        </w:rPr>
        <w:t>调研结果分析</w:t>
      </w:r>
    </w:p>
    <w:p w:rsidR="003414F6" w:rsidRDefault="00CD1FC8" w:rsidP="003414F6">
      <w:pPr>
        <w:ind w:firstLine="480"/>
      </w:pPr>
      <w:r>
        <w:rPr>
          <w:rFonts w:hint="eastAsia"/>
        </w:rPr>
        <w:t>4</w:t>
      </w:r>
      <w:r w:rsidR="003414F6">
        <w:rPr>
          <w:rFonts w:hint="eastAsia"/>
        </w:rPr>
        <w:t>.1</w:t>
      </w:r>
      <w:r w:rsidR="003414F6">
        <w:rPr>
          <w:rFonts w:hint="eastAsia"/>
        </w:rPr>
        <w:t>内部审计机构建设分析</w:t>
      </w:r>
    </w:p>
    <w:p w:rsidR="003414F6" w:rsidRDefault="00CD1FC8" w:rsidP="003414F6">
      <w:pPr>
        <w:ind w:firstLine="480"/>
      </w:pPr>
      <w:r>
        <w:rPr>
          <w:rFonts w:hint="eastAsia"/>
        </w:rPr>
        <w:t>4</w:t>
      </w:r>
      <w:r w:rsidR="003414F6">
        <w:rPr>
          <w:rFonts w:hint="eastAsia"/>
        </w:rPr>
        <w:t>.2</w:t>
      </w:r>
      <w:r w:rsidR="003414F6">
        <w:rPr>
          <w:rFonts w:hint="eastAsia"/>
        </w:rPr>
        <w:t>内部审计工作情况分析</w:t>
      </w:r>
    </w:p>
    <w:p w:rsidR="003414F6" w:rsidRDefault="00CD1FC8" w:rsidP="003414F6">
      <w:pPr>
        <w:ind w:firstLine="480"/>
      </w:pPr>
      <w:r>
        <w:rPr>
          <w:rFonts w:hint="eastAsia"/>
        </w:rPr>
        <w:t>4</w:t>
      </w:r>
      <w:r w:rsidR="003414F6">
        <w:rPr>
          <w:rFonts w:hint="eastAsia"/>
        </w:rPr>
        <w:t>.3</w:t>
      </w:r>
      <w:r w:rsidR="003414F6">
        <w:rPr>
          <w:rFonts w:hint="eastAsia"/>
        </w:rPr>
        <w:t>技术应用及信息化建设分析</w:t>
      </w:r>
    </w:p>
    <w:p w:rsidR="003414F6" w:rsidRDefault="00CD1FC8" w:rsidP="003414F6">
      <w:pPr>
        <w:ind w:firstLine="480"/>
      </w:pPr>
      <w:r>
        <w:rPr>
          <w:rFonts w:hint="eastAsia"/>
        </w:rPr>
        <w:t>4</w:t>
      </w:r>
      <w:r w:rsidR="003414F6">
        <w:rPr>
          <w:rFonts w:hint="eastAsia"/>
        </w:rPr>
        <w:t>.4</w:t>
      </w:r>
      <w:r w:rsidR="003414F6">
        <w:rPr>
          <w:rFonts w:hint="eastAsia"/>
        </w:rPr>
        <w:t>职业教育与岗位培训分析</w:t>
      </w:r>
    </w:p>
    <w:p w:rsidR="003414F6" w:rsidRDefault="00CD1FC8" w:rsidP="003414F6">
      <w:pPr>
        <w:ind w:firstLine="480"/>
      </w:pPr>
      <w:r>
        <w:t>5</w:t>
      </w:r>
      <w:r w:rsidR="003414F6">
        <w:rPr>
          <w:rFonts w:hint="eastAsia"/>
        </w:rPr>
        <w:t>高校内部审计发展的思考</w:t>
      </w:r>
    </w:p>
    <w:p w:rsidR="003414F6" w:rsidRDefault="009B1182" w:rsidP="003414F6">
      <w:pPr>
        <w:ind w:firstLine="480"/>
      </w:pPr>
      <w:r>
        <w:t>5</w:t>
      </w:r>
      <w:r w:rsidR="003414F6">
        <w:rPr>
          <w:rFonts w:hint="eastAsia"/>
        </w:rPr>
        <w:t>.1</w:t>
      </w:r>
      <w:r w:rsidR="003414F6">
        <w:rPr>
          <w:rFonts w:hint="eastAsia"/>
        </w:rPr>
        <w:t>提高内部审计地位</w:t>
      </w:r>
    </w:p>
    <w:p w:rsidR="003414F6" w:rsidRDefault="009B1182" w:rsidP="003414F6">
      <w:pPr>
        <w:ind w:firstLine="480"/>
      </w:pPr>
      <w:r>
        <w:rPr>
          <w:rFonts w:hint="eastAsia"/>
        </w:rPr>
        <w:t>5</w:t>
      </w:r>
      <w:r w:rsidR="003414F6">
        <w:rPr>
          <w:rFonts w:hint="eastAsia"/>
        </w:rPr>
        <w:t>.2</w:t>
      </w:r>
      <w:r w:rsidR="003414F6">
        <w:rPr>
          <w:rFonts w:hint="eastAsia"/>
        </w:rPr>
        <w:t>推进内部审计创新</w:t>
      </w:r>
    </w:p>
    <w:p w:rsidR="003414F6" w:rsidRDefault="009B1182" w:rsidP="003414F6">
      <w:pPr>
        <w:ind w:firstLine="480"/>
      </w:pPr>
      <w:r>
        <w:t>5</w:t>
      </w:r>
      <w:r w:rsidR="003414F6">
        <w:t>.3</w:t>
      </w:r>
      <w:r w:rsidR="003414F6">
        <w:rPr>
          <w:rFonts w:hint="eastAsia"/>
        </w:rPr>
        <w:t>打造内部审计队伍</w:t>
      </w:r>
    </w:p>
    <w:p w:rsidR="003414F6" w:rsidRDefault="002661DF" w:rsidP="002661DF">
      <w:pPr>
        <w:pStyle w:val="3"/>
        <w:ind w:firstLine="482"/>
      </w:pPr>
      <w:r>
        <w:rPr>
          <w:rFonts w:hint="eastAsia"/>
        </w:rPr>
        <w:t>（五）</w:t>
      </w:r>
      <w:r w:rsidR="003414F6">
        <w:rPr>
          <w:rFonts w:hint="eastAsia"/>
        </w:rPr>
        <w:t>专题研究型论文的基本结构及范文大纲</w:t>
      </w:r>
      <w:r w:rsidR="004B551D">
        <w:rPr>
          <w:rFonts w:hint="eastAsia"/>
        </w:rPr>
        <w:t>（</w:t>
      </w:r>
      <w:r w:rsidR="004B551D" w:rsidRPr="004B551D">
        <w:rPr>
          <w:rFonts w:hint="eastAsia"/>
        </w:rPr>
        <w:t>一般不适合</w:t>
      </w:r>
      <w:proofErr w:type="spellStart"/>
      <w:r w:rsidR="00250FE6">
        <w:rPr>
          <w:rFonts w:hint="eastAsia"/>
        </w:rPr>
        <w:t>MPAcc</w:t>
      </w:r>
      <w:proofErr w:type="spellEnd"/>
      <w:r w:rsidR="004B551D" w:rsidRPr="004B551D">
        <w:rPr>
          <w:rFonts w:hint="eastAsia"/>
        </w:rPr>
        <w:t>等应用类研究生的学位论文）</w:t>
      </w:r>
    </w:p>
    <w:p w:rsidR="003414F6" w:rsidRDefault="00027053" w:rsidP="003414F6">
      <w:pPr>
        <w:ind w:firstLine="480"/>
      </w:pPr>
      <w:r>
        <w:rPr>
          <w:rFonts w:hint="eastAsia"/>
        </w:rPr>
        <w:t>1</w:t>
      </w:r>
      <w:r w:rsidR="003414F6">
        <w:rPr>
          <w:rFonts w:hint="eastAsia"/>
        </w:rPr>
        <w:t>、基本结构</w:t>
      </w:r>
    </w:p>
    <w:p w:rsidR="003414F6" w:rsidRDefault="00027053" w:rsidP="003414F6">
      <w:pPr>
        <w:ind w:firstLine="480"/>
      </w:pPr>
      <w:r>
        <w:rPr>
          <w:rFonts w:hint="eastAsia"/>
        </w:rPr>
        <w:t>（</w:t>
      </w:r>
      <w:r>
        <w:rPr>
          <w:rFonts w:hint="eastAsia"/>
        </w:rPr>
        <w:t>1</w:t>
      </w:r>
      <w:r>
        <w:rPr>
          <w:rFonts w:hint="eastAsia"/>
        </w:rPr>
        <w:t>）</w:t>
      </w:r>
      <w:r w:rsidR="003414F6">
        <w:rPr>
          <w:rFonts w:hint="eastAsia"/>
        </w:rPr>
        <w:t>确立研究主题</w:t>
      </w:r>
    </w:p>
    <w:p w:rsidR="003414F6" w:rsidRDefault="00027053" w:rsidP="003414F6">
      <w:pPr>
        <w:ind w:firstLine="480"/>
      </w:pPr>
      <w:r>
        <w:rPr>
          <w:rFonts w:hint="eastAsia"/>
        </w:rPr>
        <w:t>（</w:t>
      </w:r>
      <w:r>
        <w:rPr>
          <w:rFonts w:hint="eastAsia"/>
        </w:rPr>
        <w:t>2</w:t>
      </w:r>
      <w:r>
        <w:rPr>
          <w:rFonts w:hint="eastAsia"/>
        </w:rPr>
        <w:t>）</w:t>
      </w:r>
      <w:r w:rsidR="003414F6">
        <w:rPr>
          <w:rFonts w:hint="eastAsia"/>
        </w:rPr>
        <w:t>进行文献评述</w:t>
      </w:r>
    </w:p>
    <w:p w:rsidR="003414F6" w:rsidRDefault="00027053" w:rsidP="003414F6">
      <w:pPr>
        <w:ind w:firstLine="480"/>
      </w:pPr>
      <w:r>
        <w:rPr>
          <w:rFonts w:hint="eastAsia"/>
        </w:rPr>
        <w:t>（</w:t>
      </w:r>
      <w:r>
        <w:rPr>
          <w:rFonts w:hint="eastAsia"/>
        </w:rPr>
        <w:t>3</w:t>
      </w:r>
      <w:r>
        <w:rPr>
          <w:rFonts w:hint="eastAsia"/>
        </w:rPr>
        <w:t>）</w:t>
      </w:r>
      <w:r w:rsidR="003414F6">
        <w:rPr>
          <w:rFonts w:hint="eastAsia"/>
        </w:rPr>
        <w:t>提出理论假设</w:t>
      </w:r>
    </w:p>
    <w:p w:rsidR="003414F6" w:rsidRDefault="00027053" w:rsidP="003414F6">
      <w:pPr>
        <w:ind w:firstLine="480"/>
      </w:pPr>
      <w:r>
        <w:rPr>
          <w:rFonts w:hint="eastAsia"/>
        </w:rPr>
        <w:t>（</w:t>
      </w:r>
      <w:r>
        <w:rPr>
          <w:rFonts w:hint="eastAsia"/>
        </w:rPr>
        <w:t>4</w:t>
      </w:r>
      <w:r>
        <w:rPr>
          <w:rFonts w:hint="eastAsia"/>
        </w:rPr>
        <w:t>）</w:t>
      </w:r>
      <w:r w:rsidR="003414F6">
        <w:rPr>
          <w:rFonts w:hint="eastAsia"/>
        </w:rPr>
        <w:t>模型设定与变量选取</w:t>
      </w:r>
    </w:p>
    <w:p w:rsidR="003414F6" w:rsidRDefault="00027053" w:rsidP="003414F6">
      <w:pPr>
        <w:ind w:firstLine="480"/>
      </w:pPr>
      <w:r>
        <w:rPr>
          <w:rFonts w:hint="eastAsia"/>
        </w:rPr>
        <w:t>（</w:t>
      </w:r>
      <w:r>
        <w:rPr>
          <w:rFonts w:hint="eastAsia"/>
        </w:rPr>
        <w:t>5</w:t>
      </w:r>
      <w:r>
        <w:rPr>
          <w:rFonts w:hint="eastAsia"/>
        </w:rPr>
        <w:t>）</w:t>
      </w:r>
      <w:r w:rsidR="003414F6">
        <w:rPr>
          <w:rFonts w:hint="eastAsia"/>
        </w:rPr>
        <w:t>搜集数据资料</w:t>
      </w:r>
    </w:p>
    <w:p w:rsidR="003414F6" w:rsidRDefault="00027053" w:rsidP="003414F6">
      <w:pPr>
        <w:ind w:firstLine="480"/>
      </w:pPr>
      <w:r>
        <w:rPr>
          <w:rFonts w:hint="eastAsia"/>
        </w:rPr>
        <w:t>（</w:t>
      </w:r>
      <w:r>
        <w:rPr>
          <w:rFonts w:hint="eastAsia"/>
        </w:rPr>
        <w:t>6</w:t>
      </w:r>
      <w:r>
        <w:rPr>
          <w:rFonts w:hint="eastAsia"/>
        </w:rPr>
        <w:t>）</w:t>
      </w:r>
      <w:r w:rsidR="003414F6">
        <w:rPr>
          <w:rFonts w:hint="eastAsia"/>
        </w:rPr>
        <w:t>检验理论假设</w:t>
      </w:r>
    </w:p>
    <w:p w:rsidR="003414F6" w:rsidRDefault="00027053" w:rsidP="003414F6">
      <w:pPr>
        <w:ind w:firstLine="480"/>
      </w:pPr>
      <w:r>
        <w:rPr>
          <w:rFonts w:hint="eastAsia"/>
        </w:rPr>
        <w:t>（</w:t>
      </w:r>
      <w:r>
        <w:rPr>
          <w:rFonts w:hint="eastAsia"/>
        </w:rPr>
        <w:t>7</w:t>
      </w:r>
      <w:r>
        <w:rPr>
          <w:rFonts w:hint="eastAsia"/>
        </w:rPr>
        <w:t>）</w:t>
      </w:r>
      <w:r w:rsidR="003414F6">
        <w:rPr>
          <w:rFonts w:hint="eastAsia"/>
        </w:rPr>
        <w:t>分析研究结果</w:t>
      </w:r>
    </w:p>
    <w:p w:rsidR="003414F6" w:rsidRDefault="00FB0C55" w:rsidP="003414F6">
      <w:pPr>
        <w:ind w:firstLine="480"/>
      </w:pPr>
      <w:r>
        <w:rPr>
          <w:rFonts w:hint="eastAsia"/>
        </w:rPr>
        <w:t>2</w:t>
      </w:r>
      <w:r w:rsidR="003414F6">
        <w:rPr>
          <w:rFonts w:hint="eastAsia"/>
        </w:rPr>
        <w:t>、范文大纲</w:t>
      </w:r>
    </w:p>
    <w:p w:rsidR="003414F6" w:rsidRDefault="003414F6" w:rsidP="003414F6">
      <w:pPr>
        <w:ind w:firstLine="480"/>
      </w:pPr>
      <w:r>
        <w:rPr>
          <w:rFonts w:hint="eastAsia"/>
        </w:rPr>
        <w:t>题目：我国上市公同并购支付方式的影响因素研究</w:t>
      </w:r>
    </w:p>
    <w:p w:rsidR="002B067D" w:rsidRDefault="002B067D" w:rsidP="002B067D">
      <w:pPr>
        <w:ind w:firstLine="480"/>
      </w:pPr>
      <w:r>
        <w:rPr>
          <w:rFonts w:hint="eastAsia"/>
        </w:rPr>
        <w:t>1</w:t>
      </w:r>
      <w:r>
        <w:rPr>
          <w:rFonts w:hint="eastAsia"/>
        </w:rPr>
        <w:t>引言</w:t>
      </w:r>
    </w:p>
    <w:p w:rsidR="002B067D" w:rsidRDefault="002B067D" w:rsidP="002B067D">
      <w:pPr>
        <w:ind w:firstLine="480"/>
      </w:pPr>
      <w:r>
        <w:rPr>
          <w:rFonts w:hint="eastAsia"/>
        </w:rPr>
        <w:t>1.1</w:t>
      </w:r>
      <w:r>
        <w:rPr>
          <w:rFonts w:hint="eastAsia"/>
        </w:rPr>
        <w:t>研究背景与研究意义</w:t>
      </w:r>
    </w:p>
    <w:p w:rsidR="002B067D" w:rsidRDefault="002B067D" w:rsidP="002B067D">
      <w:pPr>
        <w:ind w:firstLine="480"/>
      </w:pPr>
      <w:r>
        <w:rPr>
          <w:rFonts w:hint="eastAsia"/>
        </w:rPr>
        <w:t>1.2</w:t>
      </w:r>
      <w:r>
        <w:rPr>
          <w:rFonts w:hint="eastAsia"/>
        </w:rPr>
        <w:t>文献综述</w:t>
      </w:r>
    </w:p>
    <w:p w:rsidR="002B067D" w:rsidRDefault="002B067D" w:rsidP="002B067D">
      <w:pPr>
        <w:ind w:firstLine="480"/>
      </w:pPr>
      <w:r>
        <w:rPr>
          <w:rFonts w:hint="eastAsia"/>
        </w:rPr>
        <w:t>1.3</w:t>
      </w:r>
      <w:r>
        <w:rPr>
          <w:rFonts w:hint="eastAsia"/>
        </w:rPr>
        <w:t>研究</w:t>
      </w:r>
      <w:r>
        <w:t>目的与研究内容</w:t>
      </w:r>
    </w:p>
    <w:p w:rsidR="002B067D" w:rsidRDefault="002B067D" w:rsidP="002B067D">
      <w:pPr>
        <w:ind w:firstLine="480"/>
      </w:pPr>
      <w:r>
        <w:t>1</w:t>
      </w:r>
      <w:r>
        <w:rPr>
          <w:rFonts w:hint="eastAsia"/>
        </w:rPr>
        <w:t>.4</w:t>
      </w:r>
      <w:r>
        <w:rPr>
          <w:rFonts w:hint="eastAsia"/>
        </w:rPr>
        <w:t>研究</w:t>
      </w:r>
      <w:r>
        <w:t>方法与技术路线</w:t>
      </w:r>
    </w:p>
    <w:p w:rsidR="002B067D" w:rsidRDefault="002B067D" w:rsidP="002B067D">
      <w:pPr>
        <w:ind w:firstLine="480"/>
      </w:pPr>
      <w:r>
        <w:rPr>
          <w:rFonts w:hint="eastAsia"/>
        </w:rPr>
        <w:t>1.5</w:t>
      </w:r>
      <w:r>
        <w:rPr>
          <w:rFonts w:hint="eastAsia"/>
        </w:rPr>
        <w:t>可能</w:t>
      </w:r>
      <w:r>
        <w:t>的创新与</w:t>
      </w:r>
      <w:r>
        <w:rPr>
          <w:rFonts w:hint="eastAsia"/>
        </w:rPr>
        <w:t>不足</w:t>
      </w:r>
    </w:p>
    <w:p w:rsidR="002B067D" w:rsidRDefault="002B067D" w:rsidP="002B067D">
      <w:pPr>
        <w:ind w:firstLine="480"/>
      </w:pPr>
      <w:r>
        <w:rPr>
          <w:rFonts w:hint="eastAsia"/>
        </w:rPr>
        <w:t>2</w:t>
      </w:r>
      <w:r>
        <w:rPr>
          <w:rFonts w:hint="eastAsia"/>
        </w:rPr>
        <w:t>概念</w:t>
      </w:r>
      <w:r>
        <w:t>界定与理论基础</w:t>
      </w:r>
    </w:p>
    <w:p w:rsidR="002B067D" w:rsidRDefault="002B067D" w:rsidP="002B067D">
      <w:pPr>
        <w:ind w:firstLine="480"/>
      </w:pPr>
      <w:r>
        <w:rPr>
          <w:rFonts w:hint="eastAsia"/>
        </w:rPr>
        <w:t>2.1</w:t>
      </w:r>
      <w:r>
        <w:rPr>
          <w:rFonts w:hint="eastAsia"/>
        </w:rPr>
        <w:t>概念</w:t>
      </w:r>
      <w:r>
        <w:t>界定</w:t>
      </w:r>
    </w:p>
    <w:p w:rsidR="002B067D" w:rsidRDefault="002B067D" w:rsidP="002B067D">
      <w:pPr>
        <w:ind w:firstLine="480"/>
      </w:pPr>
      <w:r>
        <w:rPr>
          <w:rFonts w:hint="eastAsia"/>
        </w:rPr>
        <w:t>2.2</w:t>
      </w:r>
      <w:r>
        <w:rPr>
          <w:rFonts w:hint="eastAsia"/>
        </w:rPr>
        <w:t>理论</w:t>
      </w:r>
      <w:r>
        <w:t>基础</w:t>
      </w:r>
    </w:p>
    <w:p w:rsidR="003414F6" w:rsidRDefault="00767A76" w:rsidP="003414F6">
      <w:pPr>
        <w:ind w:firstLine="480"/>
      </w:pPr>
      <w:r>
        <w:rPr>
          <w:rFonts w:hint="eastAsia"/>
        </w:rPr>
        <w:t>3</w:t>
      </w:r>
      <w:r w:rsidR="003414F6">
        <w:rPr>
          <w:rFonts w:hint="eastAsia"/>
        </w:rPr>
        <w:t>并购支付方式及其影响因素的理论分析</w:t>
      </w:r>
    </w:p>
    <w:p w:rsidR="003414F6" w:rsidRDefault="003414F6" w:rsidP="003414F6">
      <w:pPr>
        <w:ind w:firstLine="480"/>
      </w:pPr>
      <w:r>
        <w:rPr>
          <w:rFonts w:hint="eastAsia"/>
        </w:rPr>
        <w:t>3.1</w:t>
      </w:r>
      <w:r>
        <w:rPr>
          <w:rFonts w:hint="eastAsia"/>
        </w:rPr>
        <w:t>并购支付方式的类型</w:t>
      </w:r>
    </w:p>
    <w:p w:rsidR="003414F6" w:rsidRDefault="003414F6" w:rsidP="003414F6">
      <w:pPr>
        <w:ind w:firstLine="480"/>
      </w:pPr>
      <w:r>
        <w:rPr>
          <w:rFonts w:hint="eastAsia"/>
        </w:rPr>
        <w:t>3.2</w:t>
      </w:r>
      <w:r>
        <w:rPr>
          <w:rFonts w:hint="eastAsia"/>
        </w:rPr>
        <w:t>我国并购支付方式的选择</w:t>
      </w:r>
    </w:p>
    <w:p w:rsidR="003414F6" w:rsidRDefault="003414F6" w:rsidP="003414F6">
      <w:pPr>
        <w:ind w:firstLine="480"/>
      </w:pPr>
      <w:r>
        <w:rPr>
          <w:rFonts w:hint="eastAsia"/>
        </w:rPr>
        <w:t>3.3</w:t>
      </w:r>
      <w:r>
        <w:rPr>
          <w:rFonts w:hint="eastAsia"/>
        </w:rPr>
        <w:t>并购支付方式的影响因素</w:t>
      </w:r>
    </w:p>
    <w:p w:rsidR="00AE7563" w:rsidRDefault="00AE7563" w:rsidP="003414F6">
      <w:pPr>
        <w:ind w:firstLine="480"/>
      </w:pPr>
      <w:r>
        <w:rPr>
          <w:rFonts w:hint="eastAsia"/>
        </w:rPr>
        <w:t>3.4</w:t>
      </w:r>
      <w:r>
        <w:rPr>
          <w:rFonts w:hint="eastAsia"/>
        </w:rPr>
        <w:t>理论分析与假设提出</w:t>
      </w:r>
    </w:p>
    <w:p w:rsidR="005A6340" w:rsidRDefault="005A6340" w:rsidP="003414F6">
      <w:pPr>
        <w:ind w:firstLine="480"/>
      </w:pPr>
      <w:r>
        <w:rPr>
          <w:rFonts w:hint="eastAsia"/>
        </w:rPr>
        <w:t>3.5</w:t>
      </w:r>
      <w:r>
        <w:rPr>
          <w:rFonts w:hint="eastAsia"/>
        </w:rPr>
        <w:t>研究</w:t>
      </w:r>
      <w:r>
        <w:t>模型</w:t>
      </w:r>
    </w:p>
    <w:p w:rsidR="003414F6" w:rsidRDefault="00767A76" w:rsidP="003414F6">
      <w:pPr>
        <w:ind w:firstLine="480"/>
      </w:pPr>
      <w:r>
        <w:rPr>
          <w:rFonts w:hint="eastAsia"/>
        </w:rPr>
        <w:t>4</w:t>
      </w:r>
      <w:r w:rsidR="00DA5CB7">
        <w:rPr>
          <w:rFonts w:hint="eastAsia"/>
        </w:rPr>
        <w:t>实证</w:t>
      </w:r>
      <w:r w:rsidR="00DA5CB7">
        <w:t>分析</w:t>
      </w:r>
    </w:p>
    <w:p w:rsidR="003414F6" w:rsidRDefault="003414F6" w:rsidP="003414F6">
      <w:pPr>
        <w:ind w:firstLine="480"/>
      </w:pPr>
      <w:r>
        <w:rPr>
          <w:rFonts w:hint="eastAsia"/>
        </w:rPr>
        <w:t>4.1</w:t>
      </w:r>
      <w:r>
        <w:rPr>
          <w:rFonts w:hint="eastAsia"/>
        </w:rPr>
        <w:t>样本来源及筛选说明</w:t>
      </w:r>
    </w:p>
    <w:p w:rsidR="003414F6" w:rsidRDefault="003414F6" w:rsidP="003414F6">
      <w:pPr>
        <w:ind w:firstLine="480"/>
      </w:pPr>
      <w:r>
        <w:rPr>
          <w:rFonts w:hint="eastAsia"/>
        </w:rPr>
        <w:t>4.2</w:t>
      </w:r>
      <w:r w:rsidR="00DA5CB7">
        <w:rPr>
          <w:rFonts w:hint="eastAsia"/>
        </w:rPr>
        <w:t>描述性统计</w:t>
      </w:r>
    </w:p>
    <w:p w:rsidR="003414F6" w:rsidRDefault="00430B51" w:rsidP="003414F6">
      <w:pPr>
        <w:ind w:firstLine="480"/>
      </w:pPr>
      <w:r>
        <w:t>4</w:t>
      </w:r>
      <w:r w:rsidR="003414F6">
        <w:t>.3</w:t>
      </w:r>
      <w:r w:rsidR="003414F6">
        <w:rPr>
          <w:rFonts w:hint="eastAsia"/>
        </w:rPr>
        <w:t>相关性分析</w:t>
      </w:r>
    </w:p>
    <w:p w:rsidR="003414F6" w:rsidRDefault="00430B51" w:rsidP="003414F6">
      <w:pPr>
        <w:ind w:firstLine="480"/>
      </w:pPr>
      <w:r>
        <w:t>4</w:t>
      </w:r>
      <w:r>
        <w:rPr>
          <w:rFonts w:hint="eastAsia"/>
        </w:rPr>
        <w:t>.4</w:t>
      </w:r>
      <w:r>
        <w:rPr>
          <w:rFonts w:hint="eastAsia"/>
        </w:rPr>
        <w:t>实证</w:t>
      </w:r>
      <w:r>
        <w:t>结果</w:t>
      </w:r>
      <w:r>
        <w:rPr>
          <w:rFonts w:hint="eastAsia"/>
        </w:rPr>
        <w:t>及</w:t>
      </w:r>
      <w:r>
        <w:t>分析</w:t>
      </w:r>
    </w:p>
    <w:p w:rsidR="00430B51" w:rsidRDefault="00430B51" w:rsidP="003414F6">
      <w:pPr>
        <w:ind w:firstLine="480"/>
      </w:pPr>
      <w:r>
        <w:rPr>
          <w:rFonts w:hint="eastAsia"/>
        </w:rPr>
        <w:t>4.5</w:t>
      </w:r>
      <w:r>
        <w:rPr>
          <w:rFonts w:hint="eastAsia"/>
        </w:rPr>
        <w:t>稳健性</w:t>
      </w:r>
      <w:r>
        <w:t>检验</w:t>
      </w:r>
    </w:p>
    <w:p w:rsidR="00430B51" w:rsidRPr="00430B51" w:rsidRDefault="00430B51" w:rsidP="003414F6">
      <w:pPr>
        <w:ind w:firstLine="480"/>
      </w:pPr>
      <w:r>
        <w:t>4.6</w:t>
      </w:r>
      <w:r>
        <w:rPr>
          <w:rFonts w:hint="eastAsia"/>
        </w:rPr>
        <w:t>机制</w:t>
      </w:r>
      <w:r>
        <w:t>识别</w:t>
      </w:r>
    </w:p>
    <w:p w:rsidR="00282790" w:rsidRDefault="00430B51" w:rsidP="003414F6">
      <w:pPr>
        <w:ind w:firstLine="480"/>
      </w:pPr>
      <w:r>
        <w:rPr>
          <w:rFonts w:hint="eastAsia"/>
        </w:rPr>
        <w:t>5</w:t>
      </w:r>
      <w:r>
        <w:rPr>
          <w:rFonts w:hint="eastAsia"/>
        </w:rPr>
        <w:t>结论</w:t>
      </w:r>
      <w:r>
        <w:t>与</w:t>
      </w:r>
      <w:r w:rsidR="003414F6">
        <w:rPr>
          <w:rFonts w:hint="eastAsia"/>
        </w:rPr>
        <w:t>启示</w:t>
      </w:r>
    </w:p>
    <w:p w:rsidR="00650D8A" w:rsidRDefault="00430B51" w:rsidP="003414F6">
      <w:pPr>
        <w:ind w:firstLine="480"/>
      </w:pPr>
      <w:r>
        <w:t>5</w:t>
      </w:r>
      <w:r w:rsidR="003414F6">
        <w:rPr>
          <w:rFonts w:hint="eastAsia"/>
        </w:rPr>
        <w:t>.1</w:t>
      </w:r>
      <w:r>
        <w:rPr>
          <w:rFonts w:hint="eastAsia"/>
        </w:rPr>
        <w:t>基本结论</w:t>
      </w:r>
    </w:p>
    <w:p w:rsidR="002A6C64" w:rsidRPr="00D2776E" w:rsidRDefault="00430B51" w:rsidP="003414F6">
      <w:pPr>
        <w:ind w:firstLine="480"/>
      </w:pPr>
      <w:r>
        <w:rPr>
          <w:rFonts w:hint="eastAsia"/>
        </w:rPr>
        <w:t>5</w:t>
      </w:r>
      <w:r w:rsidR="003414F6">
        <w:rPr>
          <w:rFonts w:hint="eastAsia"/>
        </w:rPr>
        <w:t>.2</w:t>
      </w:r>
      <w:r w:rsidR="003414F6">
        <w:rPr>
          <w:rFonts w:hint="eastAsia"/>
        </w:rPr>
        <w:t>并购支付影响因素研究的启示</w:t>
      </w:r>
      <w:bookmarkStart w:id="0" w:name="_GoBack"/>
      <w:bookmarkEnd w:id="0"/>
    </w:p>
    <w:sectPr w:rsidR="002A6C64" w:rsidRPr="00D2776E">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4F6" w:rsidRDefault="003414F6" w:rsidP="003414F6">
      <w:pPr>
        <w:ind w:firstLine="480"/>
      </w:pPr>
      <w:r>
        <w:separator/>
      </w:r>
    </w:p>
  </w:endnote>
  <w:endnote w:type="continuationSeparator" w:id="0">
    <w:p w:rsidR="003414F6" w:rsidRDefault="003414F6" w:rsidP="003414F6">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FAB" w:rsidRDefault="00246FAB">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FAB" w:rsidRDefault="00246FAB">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FAB" w:rsidRDefault="00246FAB">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4F6" w:rsidRDefault="003414F6" w:rsidP="003414F6">
      <w:pPr>
        <w:ind w:firstLine="480"/>
      </w:pPr>
      <w:r>
        <w:separator/>
      </w:r>
    </w:p>
  </w:footnote>
  <w:footnote w:type="continuationSeparator" w:id="0">
    <w:p w:rsidR="003414F6" w:rsidRDefault="003414F6" w:rsidP="003414F6">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FAB" w:rsidRDefault="00246FAB">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FAB" w:rsidRPr="00353249" w:rsidRDefault="00246FAB" w:rsidP="00353249">
    <w:pPr>
      <w:ind w:left="480"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FAB" w:rsidRDefault="00246FAB">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731"/>
    <w:rsid w:val="00000364"/>
    <w:rsid w:val="00014BD5"/>
    <w:rsid w:val="000172AB"/>
    <w:rsid w:val="00027053"/>
    <w:rsid w:val="0004270D"/>
    <w:rsid w:val="000604BA"/>
    <w:rsid w:val="00066DDE"/>
    <w:rsid w:val="001053D3"/>
    <w:rsid w:val="0011696F"/>
    <w:rsid w:val="00174DB8"/>
    <w:rsid w:val="001B3C9B"/>
    <w:rsid w:val="001D3D96"/>
    <w:rsid w:val="001D5B7F"/>
    <w:rsid w:val="001E73A2"/>
    <w:rsid w:val="0023387A"/>
    <w:rsid w:val="002467C4"/>
    <w:rsid w:val="00246FAB"/>
    <w:rsid w:val="00250FE6"/>
    <w:rsid w:val="002636AD"/>
    <w:rsid w:val="002661DF"/>
    <w:rsid w:val="0026635B"/>
    <w:rsid w:val="00282790"/>
    <w:rsid w:val="002B067D"/>
    <w:rsid w:val="00340D96"/>
    <w:rsid w:val="003414F6"/>
    <w:rsid w:val="00353249"/>
    <w:rsid w:val="00373D67"/>
    <w:rsid w:val="0039326E"/>
    <w:rsid w:val="003D7406"/>
    <w:rsid w:val="00430B51"/>
    <w:rsid w:val="0046471F"/>
    <w:rsid w:val="00484D53"/>
    <w:rsid w:val="004A7D7D"/>
    <w:rsid w:val="004B551D"/>
    <w:rsid w:val="004C1C46"/>
    <w:rsid w:val="004D57FF"/>
    <w:rsid w:val="004E7B3C"/>
    <w:rsid w:val="0055374F"/>
    <w:rsid w:val="005607FA"/>
    <w:rsid w:val="00560E13"/>
    <w:rsid w:val="005866A5"/>
    <w:rsid w:val="005A6340"/>
    <w:rsid w:val="005D223B"/>
    <w:rsid w:val="00637E53"/>
    <w:rsid w:val="00650D8A"/>
    <w:rsid w:val="006A62E5"/>
    <w:rsid w:val="006F62B1"/>
    <w:rsid w:val="00703668"/>
    <w:rsid w:val="00714A76"/>
    <w:rsid w:val="00721FB9"/>
    <w:rsid w:val="00767A76"/>
    <w:rsid w:val="007D2551"/>
    <w:rsid w:val="007E6AB9"/>
    <w:rsid w:val="008050FC"/>
    <w:rsid w:val="0085323A"/>
    <w:rsid w:val="0091595F"/>
    <w:rsid w:val="009A2956"/>
    <w:rsid w:val="009B1182"/>
    <w:rsid w:val="009B28D5"/>
    <w:rsid w:val="00A015E6"/>
    <w:rsid w:val="00A16938"/>
    <w:rsid w:val="00A52C39"/>
    <w:rsid w:val="00A533E5"/>
    <w:rsid w:val="00A80A91"/>
    <w:rsid w:val="00A81F61"/>
    <w:rsid w:val="00A94A04"/>
    <w:rsid w:val="00AB5564"/>
    <w:rsid w:val="00AD6283"/>
    <w:rsid w:val="00AE61B7"/>
    <w:rsid w:val="00AE7563"/>
    <w:rsid w:val="00AF0D0A"/>
    <w:rsid w:val="00B00217"/>
    <w:rsid w:val="00B122F9"/>
    <w:rsid w:val="00B22A6C"/>
    <w:rsid w:val="00BB3D21"/>
    <w:rsid w:val="00C2727E"/>
    <w:rsid w:val="00C4154F"/>
    <w:rsid w:val="00C90A21"/>
    <w:rsid w:val="00CD1FC8"/>
    <w:rsid w:val="00CE23DA"/>
    <w:rsid w:val="00D2776E"/>
    <w:rsid w:val="00D40120"/>
    <w:rsid w:val="00D923B2"/>
    <w:rsid w:val="00DA5CB7"/>
    <w:rsid w:val="00DA6B36"/>
    <w:rsid w:val="00DE0606"/>
    <w:rsid w:val="00DF05D5"/>
    <w:rsid w:val="00DF2C19"/>
    <w:rsid w:val="00E77D2D"/>
    <w:rsid w:val="00E91DD8"/>
    <w:rsid w:val="00E95C2C"/>
    <w:rsid w:val="00F548F9"/>
    <w:rsid w:val="00FA31BF"/>
    <w:rsid w:val="00FB0C55"/>
    <w:rsid w:val="00FF7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F3879B04-162C-4DBB-98E5-9E6E34667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E53"/>
    <w:pPr>
      <w:widowControl w:val="0"/>
      <w:spacing w:line="400" w:lineRule="exact"/>
      <w:ind w:firstLineChars="200" w:firstLine="200"/>
      <w:jc w:val="both"/>
    </w:pPr>
    <w:rPr>
      <w:rFonts w:ascii="Times New Roman" w:eastAsia="宋体" w:hAnsi="Times New Roman"/>
      <w:sz w:val="24"/>
    </w:rPr>
  </w:style>
  <w:style w:type="paragraph" w:styleId="1">
    <w:name w:val="heading 1"/>
    <w:basedOn w:val="a"/>
    <w:next w:val="a"/>
    <w:link w:val="1Char"/>
    <w:uiPriority w:val="9"/>
    <w:qFormat/>
    <w:rsid w:val="004E7B3C"/>
    <w:pPr>
      <w:keepNext/>
      <w:keepLines/>
      <w:spacing w:before="340" w:after="330" w:line="360" w:lineRule="auto"/>
      <w:jc w:val="center"/>
      <w:outlineLvl w:val="0"/>
    </w:pPr>
    <w:rPr>
      <w:rFonts w:eastAsia="黑体"/>
      <w:bCs/>
      <w:kern w:val="44"/>
      <w:sz w:val="36"/>
      <w:szCs w:val="44"/>
    </w:rPr>
  </w:style>
  <w:style w:type="paragraph" w:styleId="2">
    <w:name w:val="heading 2"/>
    <w:basedOn w:val="a"/>
    <w:next w:val="a"/>
    <w:link w:val="2Char"/>
    <w:uiPriority w:val="9"/>
    <w:unhideWhenUsed/>
    <w:qFormat/>
    <w:rsid w:val="00A94A04"/>
    <w:pPr>
      <w:keepNext/>
      <w:keepLines/>
      <w:spacing w:beforeLines="50" w:before="50" w:afterLines="50" w:after="50"/>
      <w:outlineLvl w:val="1"/>
    </w:pPr>
    <w:rPr>
      <w:rFonts w:asciiTheme="majorHAnsi" w:eastAsia="黑体" w:hAnsiTheme="majorHAnsi" w:cstheme="majorBidi"/>
      <w:b/>
      <w:bCs/>
      <w:sz w:val="28"/>
      <w:szCs w:val="32"/>
    </w:rPr>
  </w:style>
  <w:style w:type="paragraph" w:styleId="3">
    <w:name w:val="heading 3"/>
    <w:basedOn w:val="a"/>
    <w:next w:val="a"/>
    <w:link w:val="3Char"/>
    <w:uiPriority w:val="9"/>
    <w:unhideWhenUsed/>
    <w:qFormat/>
    <w:rsid w:val="00A16938"/>
    <w:pPr>
      <w:keepNext/>
      <w:keepLines/>
      <w:spacing w:line="400" w:lineRule="atLeast"/>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14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414F6"/>
    <w:rPr>
      <w:sz w:val="18"/>
      <w:szCs w:val="18"/>
    </w:rPr>
  </w:style>
  <w:style w:type="paragraph" w:styleId="a4">
    <w:name w:val="footer"/>
    <w:basedOn w:val="a"/>
    <w:link w:val="Char0"/>
    <w:uiPriority w:val="99"/>
    <w:unhideWhenUsed/>
    <w:rsid w:val="003414F6"/>
    <w:pPr>
      <w:tabs>
        <w:tab w:val="center" w:pos="4153"/>
        <w:tab w:val="right" w:pos="8306"/>
      </w:tabs>
      <w:snapToGrid w:val="0"/>
      <w:jc w:val="left"/>
    </w:pPr>
    <w:rPr>
      <w:sz w:val="18"/>
      <w:szCs w:val="18"/>
    </w:rPr>
  </w:style>
  <w:style w:type="character" w:customStyle="1" w:styleId="Char0">
    <w:name w:val="页脚 Char"/>
    <w:basedOn w:val="a0"/>
    <w:link w:val="a4"/>
    <w:uiPriority w:val="99"/>
    <w:rsid w:val="003414F6"/>
    <w:rPr>
      <w:sz w:val="18"/>
      <w:szCs w:val="18"/>
    </w:rPr>
  </w:style>
  <w:style w:type="character" w:customStyle="1" w:styleId="1Char">
    <w:name w:val="标题 1 Char"/>
    <w:basedOn w:val="a0"/>
    <w:link w:val="1"/>
    <w:uiPriority w:val="9"/>
    <w:rsid w:val="004E7B3C"/>
    <w:rPr>
      <w:rFonts w:ascii="Times New Roman" w:eastAsia="黑体" w:hAnsi="Times New Roman"/>
      <w:bCs/>
      <w:kern w:val="44"/>
      <w:sz w:val="36"/>
      <w:szCs w:val="44"/>
    </w:rPr>
  </w:style>
  <w:style w:type="character" w:customStyle="1" w:styleId="2Char">
    <w:name w:val="标题 2 Char"/>
    <w:basedOn w:val="a0"/>
    <w:link w:val="2"/>
    <w:uiPriority w:val="9"/>
    <w:rsid w:val="00A94A04"/>
    <w:rPr>
      <w:rFonts w:asciiTheme="majorHAnsi" w:eastAsia="黑体" w:hAnsiTheme="majorHAnsi" w:cstheme="majorBidi"/>
      <w:b/>
      <w:bCs/>
      <w:sz w:val="28"/>
      <w:szCs w:val="32"/>
    </w:rPr>
  </w:style>
  <w:style w:type="character" w:customStyle="1" w:styleId="3Char">
    <w:name w:val="标题 3 Char"/>
    <w:basedOn w:val="a0"/>
    <w:link w:val="3"/>
    <w:uiPriority w:val="9"/>
    <w:rsid w:val="00A16938"/>
    <w:rPr>
      <w:rFonts w:ascii="Times New Roman" w:eastAsia="宋体" w:hAnsi="Times New Roman"/>
      <w:b/>
      <w:bCs/>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8</Pages>
  <Words>606</Words>
  <Characters>3455</Characters>
  <Application>Microsoft Office Word</Application>
  <DocSecurity>0</DocSecurity>
  <Lines>28</Lines>
  <Paragraphs>8</Paragraphs>
  <ScaleCrop>false</ScaleCrop>
  <Company/>
  <LinksUpToDate>false</LinksUpToDate>
  <CharactersWithSpaces>4053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xtzj</cp:lastModifiedBy>
  <cp:revision>91</cp:revision>
  <dcterms:created xsi:type="dcterms:W3CDTF">2022-07-07T09:43:00Z</dcterms:created>
  <dcterms:modified xsi:type="dcterms:W3CDTF">2022-12-13T09:42:00Z</dcterms:modified>
</cp:coreProperties>
</file>